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5C70">
      <w:pPr>
        <w:spacing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33A6F6C0">
      <w:pPr>
        <w:spacing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0D351479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关于举办气瓶充装（P）考前培训班的通知</w:t>
      </w:r>
    </w:p>
    <w:p w14:paraId="292DD5C0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069A054E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</w:t>
      </w:r>
      <w:r>
        <w:rPr>
          <w:rFonts w:hint="eastAsia" w:ascii="宋体" w:hAnsi="宋体"/>
          <w:b/>
          <w:bCs/>
          <w:sz w:val="24"/>
          <w:szCs w:val="24"/>
        </w:rPr>
        <w:t>与宁波市致和职业培训学校沟通、协调，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sz w:val="24"/>
          <w:szCs w:val="24"/>
        </w:rPr>
        <w:t>气瓶充装考前培训班，现将有关事项具体通知如下：</w:t>
      </w:r>
    </w:p>
    <w:p w14:paraId="47328617">
      <w:pPr>
        <w:spacing w:afterLines="50" w:line="42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1、学员基本条件：年龄在18周岁以上(含18周岁)， 60周岁以下（不含60周岁）；初中以上学历；无妨碍从事作业的疾病和生理缺陷，并且满足申请从事的作业项目对身体条件的要求；具有相应的基础知识、安全知识、法规标准知识，以及相应的实际操作技能。</w:t>
      </w:r>
    </w:p>
    <w:p w14:paraId="663943E5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上午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39894FF2">
      <w:pPr>
        <w:spacing w:line="34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3、理论上课时间及地点：2026年4月7日上午10：00开始上课和4月8日全天；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26761E9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、实操训练安排：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hint="eastAsia" w:ascii="宋体" w:hAnsi="宋体"/>
          <w:b/>
          <w:bCs/>
          <w:szCs w:val="21"/>
        </w:rPr>
        <w:t>（按照名单分批）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sz w:val="24"/>
          <w:szCs w:val="24"/>
        </w:rPr>
        <w:t>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sz w:val="24"/>
          <w:szCs w:val="24"/>
        </w:rPr>
        <w:t>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07E2944C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考试时间待定（微信群通知）</w:t>
      </w:r>
      <w:r>
        <w:rPr>
          <w:rFonts w:hint="eastAsia" w:ascii="宋体" w:hAnsi="宋体"/>
          <w:b/>
          <w:bCs/>
          <w:sz w:val="24"/>
          <w:szCs w:val="24"/>
        </w:rPr>
        <w:t>，考试地址：</w:t>
      </w:r>
      <w:r>
        <w:rPr>
          <w:rFonts w:hint="eastAsia" w:ascii="宋体" w:hAnsi="宋体"/>
          <w:b/>
          <w:sz w:val="24"/>
          <w:szCs w:val="24"/>
        </w:rPr>
        <w:t>江北区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梅堰路555号南侧地块</w:t>
      </w:r>
      <w:r>
        <w:rPr>
          <w:rFonts w:hint="eastAsia" w:ascii="宋体" w:hAnsi="宋体"/>
          <w:b/>
          <w:sz w:val="24"/>
          <w:szCs w:val="24"/>
        </w:rPr>
        <w:t>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17BE81FB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Cs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680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理论和实际考试费用：190元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400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90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人。（培训费、现场系统性指导费和考试费由致和学校统一收取开票，食宿费由酒店统一收取开票）。</w:t>
      </w:r>
    </w:p>
    <w:p w14:paraId="14E2DBF7">
      <w:pPr>
        <w:adjustRightInd w:val="0"/>
        <w:spacing w:line="400" w:lineRule="exact"/>
        <w:ind w:firstLine="480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sz w:val="24"/>
          <w:szCs w:val="24"/>
        </w:rPr>
        <w:t>二寸近期正面、免冠、白底彩色照片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壹 </w:t>
      </w:r>
      <w:r>
        <w:rPr>
          <w:rFonts w:hint="eastAsia" w:ascii="宋体" w:hAnsi="宋体"/>
          <w:sz w:val="24"/>
          <w:szCs w:val="24"/>
        </w:rPr>
        <w:t>张、身份证复印件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份。</w:t>
      </w:r>
    </w:p>
    <w:p w14:paraId="2290CE32">
      <w:pPr>
        <w:spacing w:line="400" w:lineRule="exact"/>
        <w:ind w:firstLine="480" w:firstLineChars="200"/>
        <w:rPr>
          <w:rFonts w:ascii="黑体" w:hAnsi="宋体" w:eastAsia="黑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、考试分为理论电脑考试和实际操作考试都70分合格。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理论和实际操作考试一门没通过有一次补考机会，两门都没通过没有补考机会。</w:t>
      </w:r>
    </w:p>
    <w:p w14:paraId="0AC03171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CD385A7">
      <w:pPr>
        <w:spacing w:line="400" w:lineRule="exact"/>
        <w:ind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、联系电话：87757231、87730871</w:t>
      </w:r>
    </w:p>
    <w:p w14:paraId="4535F543">
      <w:pPr>
        <w:spacing w:line="15" w:lineRule="auto"/>
        <w:ind w:left="6586" w:leftChars="2736" w:hanging="840" w:hanging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宁波市特种设备行业协会</w:t>
      </w:r>
    </w:p>
    <w:p w14:paraId="6ED80278">
      <w:pPr>
        <w:spacing w:line="15" w:lineRule="auto"/>
        <w:ind w:left="6586" w:leftChars="2736" w:hanging="840" w:hanging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宁波市致和职业培训学校</w:t>
      </w:r>
    </w:p>
    <w:p w14:paraId="2451FCD9">
      <w:pPr>
        <w:spacing w:line="15" w:lineRule="auto"/>
        <w:ind w:left="6586" w:leftChars="2736" w:hanging="840" w:hangingChars="300"/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 w14:paraId="2DA02538">
      <w:pPr>
        <w:ind w:firstLine="6400" w:firstLineChars="2000"/>
        <w:jc w:val="left"/>
        <w:rPr>
          <w:sz w:val="32"/>
          <w:szCs w:val="32"/>
        </w:rPr>
      </w:pPr>
    </w:p>
    <w:tbl>
      <w:tblPr>
        <w:tblStyle w:val="4"/>
        <w:tblpPr w:leftFromText="180" w:rightFromText="180" w:vertAnchor="text" w:horzAnchor="page" w:tblpX="1187" w:tblpY="36"/>
        <w:tblOverlap w:val="never"/>
        <w:tblW w:w="98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4"/>
        <w:gridCol w:w="1785"/>
      </w:tblGrid>
      <w:tr w14:paraId="228D2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80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6574CD">
            <w:pPr>
              <w:jc w:val="center"/>
              <w:rPr>
                <w:rFonts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</w:rPr>
              <w:t xml:space="preserve">       </w:t>
            </w:r>
          </w:p>
        </w:tc>
        <w:tc>
          <w:tcPr>
            <w:tcW w:w="17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87CC68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4B01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3C0F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51D7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3F7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FC5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070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786D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C54C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B07D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657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870C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9A6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4952C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9CB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140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6F9A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F00A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4E3B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E5A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F9C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C5F1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B710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F5C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1C9C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1C18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5E1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22C8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3A5C7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6E88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61BA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1B95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0837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AB1F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A928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598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9B4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97AC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B591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445C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5DD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02E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4730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5D2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6FC5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D2F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D76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8F6C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6061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C7C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348C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7F0C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A567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18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4783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730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26E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B6A4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65F2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88A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5DE6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9C6F4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6916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EDFC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8DA1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24D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AC44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3E3C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D8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3275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2A2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6473C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379AB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1C53775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CC7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35DD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0CB2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C64F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95B33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082D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2F6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0F09C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456CE08A"/>
    <w:p w14:paraId="5D868CA1"/>
    <w:p w14:paraId="761633CB"/>
    <w:p w14:paraId="6490BC22"/>
    <w:p w14:paraId="056DD10B">
      <w:pPr>
        <w:rPr>
          <w:rFonts w:hint="eastAsia"/>
          <w:b/>
          <w:bCs/>
          <w:sz w:val="28"/>
          <w:szCs w:val="28"/>
        </w:rPr>
      </w:pPr>
    </w:p>
    <w:p w14:paraId="61A79790">
      <w:pPr>
        <w:rPr>
          <w:rFonts w:hint="eastAsia"/>
          <w:b/>
          <w:bCs/>
          <w:sz w:val="28"/>
          <w:szCs w:val="28"/>
        </w:rPr>
      </w:pPr>
    </w:p>
    <w:p w14:paraId="027F92DA">
      <w:pPr>
        <w:rPr>
          <w:rFonts w:hint="eastAsia"/>
          <w:b/>
          <w:bCs/>
          <w:sz w:val="28"/>
          <w:szCs w:val="28"/>
        </w:rPr>
      </w:pPr>
    </w:p>
    <w:p w14:paraId="51E38A7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附件：开票资料信息</w:t>
      </w:r>
    </w:p>
    <w:p w14:paraId="79DB9E67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5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1FA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6471EBA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423" w:type="dxa"/>
            <w:vAlign w:val="center"/>
          </w:tcPr>
          <w:p w14:paraId="4530289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BE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0E6ED99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vAlign w:val="center"/>
          </w:tcPr>
          <w:p w14:paraId="4F3B1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6606B51"/>
    <w:p w14:paraId="18561985"/>
    <w:p w14:paraId="353BCA50"/>
    <w:p w14:paraId="508B7898">
      <w:pPr>
        <w:jc w:val="right"/>
      </w:pPr>
    </w:p>
    <w:p w14:paraId="1E4781B8"/>
    <w:p w14:paraId="3B4C7A6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866A3D"/>
    <w:rsid w:val="00954B18"/>
    <w:rsid w:val="00A9508E"/>
    <w:rsid w:val="00E555AA"/>
    <w:rsid w:val="00F52932"/>
    <w:rsid w:val="00F773BB"/>
    <w:rsid w:val="01CF4E62"/>
    <w:rsid w:val="0584434F"/>
    <w:rsid w:val="06A16E63"/>
    <w:rsid w:val="088D69C9"/>
    <w:rsid w:val="08FF6B9F"/>
    <w:rsid w:val="09231A0C"/>
    <w:rsid w:val="0D6318E4"/>
    <w:rsid w:val="0D6F1743"/>
    <w:rsid w:val="0ED80C81"/>
    <w:rsid w:val="113B1A46"/>
    <w:rsid w:val="116B48D8"/>
    <w:rsid w:val="120D433B"/>
    <w:rsid w:val="126357F7"/>
    <w:rsid w:val="129252CE"/>
    <w:rsid w:val="14965DDD"/>
    <w:rsid w:val="15EC68DE"/>
    <w:rsid w:val="1BCF0653"/>
    <w:rsid w:val="1C1C458D"/>
    <w:rsid w:val="1C3F58A0"/>
    <w:rsid w:val="1F813A12"/>
    <w:rsid w:val="204C0C8A"/>
    <w:rsid w:val="206550E2"/>
    <w:rsid w:val="20AB7DB9"/>
    <w:rsid w:val="20BD74BD"/>
    <w:rsid w:val="20DD4C15"/>
    <w:rsid w:val="231C2F6B"/>
    <w:rsid w:val="23923F53"/>
    <w:rsid w:val="242E5BFC"/>
    <w:rsid w:val="243E4ADE"/>
    <w:rsid w:val="24C602A0"/>
    <w:rsid w:val="263944AD"/>
    <w:rsid w:val="26AD2BA7"/>
    <w:rsid w:val="273B5493"/>
    <w:rsid w:val="289C771A"/>
    <w:rsid w:val="2971167F"/>
    <w:rsid w:val="29FE4E85"/>
    <w:rsid w:val="2BEC02B5"/>
    <w:rsid w:val="2CB516C0"/>
    <w:rsid w:val="2E725599"/>
    <w:rsid w:val="2EF54C9B"/>
    <w:rsid w:val="358A2F3C"/>
    <w:rsid w:val="36D4476A"/>
    <w:rsid w:val="370C2303"/>
    <w:rsid w:val="3782658F"/>
    <w:rsid w:val="3AEA1416"/>
    <w:rsid w:val="3D736742"/>
    <w:rsid w:val="3E432AAE"/>
    <w:rsid w:val="3EEA25C0"/>
    <w:rsid w:val="3F033FEC"/>
    <w:rsid w:val="3F3C6A39"/>
    <w:rsid w:val="424E2DF4"/>
    <w:rsid w:val="44323CB9"/>
    <w:rsid w:val="44BB74C9"/>
    <w:rsid w:val="480F755D"/>
    <w:rsid w:val="48763A80"/>
    <w:rsid w:val="4BF052D5"/>
    <w:rsid w:val="4D4B1641"/>
    <w:rsid w:val="4E1A5E8D"/>
    <w:rsid w:val="4E5B367B"/>
    <w:rsid w:val="53F06462"/>
    <w:rsid w:val="56F909EF"/>
    <w:rsid w:val="58067D06"/>
    <w:rsid w:val="58527D82"/>
    <w:rsid w:val="5B27615C"/>
    <w:rsid w:val="5C0056E3"/>
    <w:rsid w:val="5DA84284"/>
    <w:rsid w:val="5EB71CF3"/>
    <w:rsid w:val="5EF2618E"/>
    <w:rsid w:val="5F314FE3"/>
    <w:rsid w:val="629966A6"/>
    <w:rsid w:val="63C36769"/>
    <w:rsid w:val="64361B4D"/>
    <w:rsid w:val="64A65A1B"/>
    <w:rsid w:val="65415CA7"/>
    <w:rsid w:val="6737098D"/>
    <w:rsid w:val="6A810AA6"/>
    <w:rsid w:val="6C81017A"/>
    <w:rsid w:val="6CE32BE3"/>
    <w:rsid w:val="6D3D0631"/>
    <w:rsid w:val="6ED26BF5"/>
    <w:rsid w:val="6EEF30DD"/>
    <w:rsid w:val="6F415CFB"/>
    <w:rsid w:val="6F694696"/>
    <w:rsid w:val="728375CF"/>
    <w:rsid w:val="735E26B9"/>
    <w:rsid w:val="74773B61"/>
    <w:rsid w:val="74DB6895"/>
    <w:rsid w:val="754D7721"/>
    <w:rsid w:val="775A20C0"/>
    <w:rsid w:val="77C20279"/>
    <w:rsid w:val="78904407"/>
    <w:rsid w:val="7C746915"/>
    <w:rsid w:val="7E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1336</Characters>
  <Lines>11</Lines>
  <Paragraphs>3</Paragraphs>
  <TotalTime>0</TotalTime>
  <ScaleCrop>false</ScaleCrop>
  <LinksUpToDate>false</LinksUpToDate>
  <CharactersWithSpaces>1379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2023-05-12T06:33:00Z</dcterms:created>
  <dc:creator>Administrator</dc:creator>
  <cp:lastModifiedBy>Sererdipity.</cp:lastModifiedBy>
  <cp:lastPrinted>2023-05-04T03:16:00Z</cp:lastPrinted>
  <dcterms:modified xsi:type="dcterms:W3CDTF">2026-03-20T01:33:15Z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7837FD9DEAB94216AA5750F95B6EE302_13</vt:lpwstr>
  </property>
  <property fmtid="{D5CDD505-2E9C-101B-9397-08002B2CF9AE}" pid="4" name="KSOTemplateDocerSaveRecord">
    <vt:lpwstr>eyJoZGlkIjoiNGVkNDZmNjU0ODY0NDA5YzBlYjQzOTMzMWYxODhiMjciLCJ1c2VySWQiOiIxMjExNzEwOTQ1In0=</vt:lpwstr>
  </property>
</Properties>
</file>