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F84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7559040" cy="10688955"/>
            <wp:effectExtent l="0" t="0" r="3810" b="17145"/>
            <wp:docPr id="1" name="图片 1" descr="e5f5fc5901a72928a5586862fc819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5f5fc5901a72928a5586862fc8198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3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2025-04-21T07:37:28Z</dcterms:created>
  <dc:creator>Faju</dc:creator>
  <cp:lastModifiedBy>green</cp:lastModifiedBy>
  <dcterms:modified xsi:type="dcterms:W3CDTF">2025-04-21T07:37:52Z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eyJoZGlkIjoiMjhmZmNiMGIzZTQ4YmJjNGEzOTZmYTQzOTNmYTc1ZTAiLCJ1c2VySWQiOiI1NDY1MTAwMjEifQ==</vt:lpwstr>
  </property>
  <property fmtid="{D5CDD505-2E9C-101B-9397-08002B2CF9AE}" pid="4" name="ICV">
    <vt:lpwstr>8EF05677A31A498A9253B2B517399D4A_12</vt:lpwstr>
  </property>
</Properties>
</file>