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F16F" w14:textId="77777777" w:rsidR="00BF0F16" w:rsidRDefault="00BF0F16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14:paraId="60153676" w14:textId="53BBF37A" w:rsidR="00B613B8" w:rsidRDefault="001F52A4" w:rsidP="001F52A4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 w:rsidRPr="001F52A4">
        <w:rPr>
          <w:rFonts w:ascii="方正小标宋简体" w:eastAsia="方正小标宋简体" w:hint="eastAsia"/>
          <w:bCs/>
          <w:sz w:val="36"/>
          <w:szCs w:val="36"/>
        </w:rPr>
        <w:t>关于举办</w:t>
      </w:r>
      <w:bookmarkStart w:id="0" w:name="_Hlk161049782"/>
      <w:bookmarkStart w:id="1" w:name="_Hlk154142270"/>
      <w:r w:rsidR="00790C93">
        <w:rPr>
          <w:rFonts w:ascii="方正小标宋简体" w:eastAsia="方正小标宋简体" w:hint="eastAsia"/>
          <w:bCs/>
          <w:sz w:val="36"/>
          <w:szCs w:val="36"/>
        </w:rPr>
        <w:t>电梯新检规相关</w:t>
      </w:r>
      <w:r w:rsidR="00003456">
        <w:rPr>
          <w:rFonts w:ascii="方正小标宋简体" w:eastAsia="方正小标宋简体" w:hint="eastAsia"/>
          <w:bCs/>
          <w:sz w:val="36"/>
          <w:szCs w:val="36"/>
        </w:rPr>
        <w:t>检验</w:t>
      </w:r>
      <w:r w:rsidR="00B613B8">
        <w:rPr>
          <w:rFonts w:ascii="方正小标宋简体" w:eastAsia="方正小标宋简体" w:hint="eastAsia"/>
          <w:bCs/>
          <w:sz w:val="36"/>
          <w:szCs w:val="36"/>
        </w:rPr>
        <w:t>作业指导书</w:t>
      </w:r>
    </w:p>
    <w:p w14:paraId="313B5576" w14:textId="27A5E359" w:rsidR="00124B0E" w:rsidRPr="001F52A4" w:rsidRDefault="00B613B8" w:rsidP="001F52A4">
      <w:pPr>
        <w:adjustRightInd w:val="0"/>
        <w:snapToGrid w:val="0"/>
        <w:jc w:val="center"/>
        <w:rPr>
          <w:sz w:val="24"/>
          <w:szCs w:val="24"/>
        </w:rPr>
      </w:pPr>
      <w:bookmarkStart w:id="2" w:name="_Hlk161049904"/>
      <w:r>
        <w:rPr>
          <w:rFonts w:ascii="方正小标宋简体" w:eastAsia="方正小标宋简体" w:hint="eastAsia"/>
          <w:bCs/>
          <w:sz w:val="36"/>
          <w:szCs w:val="36"/>
        </w:rPr>
        <w:t>和施工自检报告</w:t>
      </w:r>
      <w:bookmarkEnd w:id="0"/>
      <w:bookmarkEnd w:id="2"/>
      <w:r>
        <w:rPr>
          <w:rFonts w:ascii="方正小标宋简体" w:eastAsia="方正小标宋简体" w:hint="eastAsia"/>
          <w:bCs/>
          <w:sz w:val="36"/>
          <w:szCs w:val="36"/>
        </w:rPr>
        <w:t>等</w:t>
      </w:r>
      <w:r w:rsidR="001F52A4" w:rsidRPr="001F52A4">
        <w:rPr>
          <w:rFonts w:ascii="方正小标宋简体" w:eastAsia="方正小标宋简体" w:hint="eastAsia"/>
          <w:bCs/>
          <w:sz w:val="36"/>
          <w:szCs w:val="36"/>
        </w:rPr>
        <w:t>培训</w:t>
      </w:r>
      <w:bookmarkEnd w:id="1"/>
      <w:r w:rsidR="001F52A4" w:rsidRPr="001F52A4">
        <w:rPr>
          <w:rFonts w:ascii="方正小标宋简体" w:eastAsia="方正小标宋简体" w:hint="eastAsia"/>
          <w:bCs/>
          <w:sz w:val="36"/>
          <w:szCs w:val="36"/>
        </w:rPr>
        <w:t>的通知</w:t>
      </w:r>
    </w:p>
    <w:p w14:paraId="54B91AA0" w14:textId="77777777" w:rsidR="001F52A4" w:rsidRPr="00790C93" w:rsidRDefault="001F52A4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14:paraId="4C4A4B5C" w14:textId="51EE9C29" w:rsidR="00124B0E" w:rsidRPr="00FE0B4F" w:rsidRDefault="00FE0B4F" w:rsidP="00E13E48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FE0B4F">
        <w:rPr>
          <w:rFonts w:ascii="仿宋_GB2312" w:eastAsia="仿宋_GB2312" w:hAnsi="宋体" w:cs="宋体" w:hint="eastAsia"/>
          <w:sz w:val="32"/>
          <w:szCs w:val="32"/>
        </w:rPr>
        <w:t>各</w:t>
      </w:r>
      <w:r w:rsidR="00B613B8">
        <w:rPr>
          <w:rFonts w:ascii="仿宋_GB2312" w:eastAsia="仿宋_GB2312" w:hAnsi="宋体" w:cs="宋体" w:hint="eastAsia"/>
          <w:sz w:val="32"/>
          <w:szCs w:val="32"/>
        </w:rPr>
        <w:t>电梯相关单位</w:t>
      </w:r>
      <w:r w:rsidRPr="00FE0B4F">
        <w:rPr>
          <w:rFonts w:ascii="仿宋_GB2312" w:eastAsia="仿宋_GB2312" w:hAnsi="宋体" w:cs="宋体" w:hint="eastAsia"/>
          <w:sz w:val="32"/>
          <w:szCs w:val="32"/>
        </w:rPr>
        <w:t>：</w:t>
      </w:r>
    </w:p>
    <w:p w14:paraId="5939EACD" w14:textId="0C75561B" w:rsidR="00124B0E" w:rsidRPr="00FE0B4F" w:rsidRDefault="00B613B8" w:rsidP="00B613B8">
      <w:pPr>
        <w:adjustRightInd w:val="0"/>
        <w:snapToGrid w:val="0"/>
        <w:spacing w:line="560" w:lineRule="exact"/>
        <w:ind w:firstLineChars="177" w:firstLine="56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为贯彻落实</w:t>
      </w:r>
      <w:r w:rsidR="001F52A4" w:rsidRP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《电梯监督检验和定期检验规则》（TSG T7001-2023）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更好地为电梯生产单位提供技术服务，协会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了有关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技术专家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起草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编制了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电梯新检规相关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检验（自检）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作业指导书和施工自检报告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F52A4" w:rsidRP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为使</w:t>
      </w:r>
      <w:r w:rsid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生产单位技术</w:t>
      </w:r>
      <w:r w:rsid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熟悉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自检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程序、内容、要求和方法，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掌握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自检报告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填写要求，决定组织</w:t>
      </w:r>
      <w:r w:rsidR="00E13E48"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电梯新检规相关</w:t>
      </w:r>
      <w:r w:rsidR="00003456"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检验（自检）</w:t>
      </w:r>
      <w:r w:rsidR="00E13E48"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作业指导书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和施工自检报告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E13E48"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="001F52A4" w:rsidRP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并通知</w:t>
      </w:r>
      <w:r w:rsidR="001F52A4" w:rsidRPr="001F52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如下：</w:t>
      </w:r>
      <w:r w:rsidR="001F52A4" w:rsidRPr="00FE0B4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14:paraId="70ECE892" w14:textId="074AFC7A" w:rsidR="00E13E48" w:rsidRPr="00FE0B4F" w:rsidRDefault="00B613B8" w:rsidP="00E13E4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培训</w:t>
      </w:r>
      <w:r w:rsidR="00E13E48">
        <w:rPr>
          <w:rFonts w:ascii="黑体" w:eastAsia="黑体" w:hAnsi="黑体" w:cs="宋体" w:hint="eastAsia"/>
          <w:sz w:val="32"/>
          <w:szCs w:val="32"/>
        </w:rPr>
        <w:t>对象</w:t>
      </w:r>
    </w:p>
    <w:p w14:paraId="4BA32D4A" w14:textId="6875DAB5" w:rsidR="00E13E48" w:rsidRDefault="00B613B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电梯制造、安装、维护保养单位技术和管理人员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；行业协会</w:t>
      </w:r>
      <w:bookmarkStart w:id="3" w:name="_Hlk161216923"/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电梯分会技术委员会委员</w:t>
      </w:r>
      <w:bookmarkEnd w:id="3"/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32ED31A" w14:textId="62C4907C" w:rsidR="00E13E48" w:rsidRDefault="00B613B8" w:rsidP="00E13E4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培训</w:t>
      </w:r>
      <w:r w:rsidR="00E13E48">
        <w:rPr>
          <w:rFonts w:ascii="黑体" w:eastAsia="黑体" w:hAnsi="黑体" w:cs="宋体" w:hint="eastAsia"/>
          <w:sz w:val="32"/>
          <w:szCs w:val="32"/>
        </w:rPr>
        <w:t>时间</w:t>
      </w:r>
    </w:p>
    <w:p w14:paraId="166582E9" w14:textId="364CB513" w:rsidR="00E13E48" w:rsidRDefault="00E13E48" w:rsidP="00E13E48">
      <w:pPr>
        <w:pStyle w:val="10"/>
        <w:adjustRightInd w:val="0"/>
        <w:snapToGrid w:val="0"/>
        <w:spacing w:line="560" w:lineRule="exact"/>
        <w:ind w:left="640" w:firstLineChars="0" w:firstLine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858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 w:rsidR="00B613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E858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B613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E858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B613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</w:t>
      </w:r>
      <w:r w:rsidRPr="00E858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9:</w:t>
      </w:r>
      <w:r w:rsidR="000034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开始，培训为期1天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37F0DBE" w14:textId="29E7DFC8" w:rsidR="00E13E48" w:rsidRDefault="00B613B8" w:rsidP="00E13E4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培训</w:t>
      </w:r>
      <w:r w:rsidR="00E13E48">
        <w:rPr>
          <w:rFonts w:ascii="黑体" w:eastAsia="黑体" w:hAnsi="黑体" w:cs="宋体" w:hint="eastAsia"/>
          <w:sz w:val="32"/>
          <w:szCs w:val="32"/>
        </w:rPr>
        <w:t>地点</w:t>
      </w:r>
    </w:p>
    <w:p w14:paraId="1C3F25A4" w14:textId="16EDA700" w:rsidR="00E13E48" w:rsidRPr="00E858AC" w:rsidRDefault="00B613B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鄞州东钱湖乾扬酒店会议中心（东钱湖集散中心谷子路55号，轨道交通4号线东钱湖站A出口四楼）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1DF1A745" w14:textId="703CDBD5" w:rsidR="005B6844" w:rsidRPr="00FE0B4F" w:rsidRDefault="00E13E48" w:rsidP="00E13E4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培训</w:t>
      </w:r>
      <w:r w:rsidR="001F52A4">
        <w:rPr>
          <w:rFonts w:ascii="黑体" w:eastAsia="黑体" w:hAnsi="黑体" w:cs="宋体" w:hint="eastAsia"/>
          <w:sz w:val="32"/>
          <w:szCs w:val="32"/>
        </w:rPr>
        <w:t>内容</w:t>
      </w:r>
    </w:p>
    <w:p w14:paraId="6647B606" w14:textId="79D1740E" w:rsidR="005B6844" w:rsidRDefault="00E13E4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bookmarkStart w:id="4" w:name="_Hlk161051044"/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曳引与强制驱动电梯</w:t>
      </w:r>
      <w:bookmarkStart w:id="5" w:name="_Hlk161050214"/>
      <w:bookmarkEnd w:id="4"/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作业指导书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自检报告</w:t>
      </w:r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bookmarkEnd w:id="5"/>
    </w:p>
    <w:p w14:paraId="40F62425" w14:textId="735E2BD4" w:rsidR="00B613B8" w:rsidRDefault="00E13E4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自动扶梯与自动人行道</w:t>
      </w:r>
      <w:r w:rsidR="00B613B8"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检验作业指导书及自检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</w:t>
      </w:r>
      <w:r w:rsidR="00B613B8"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填写要求；</w:t>
      </w:r>
    </w:p>
    <w:p w14:paraId="3AD7FB0B" w14:textId="0EFEF288" w:rsidR="00E13E48" w:rsidRDefault="00E13E4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杂物</w:t>
      </w:r>
      <w:bookmarkStart w:id="6" w:name="_Hlk161216600"/>
      <w:r w:rsidRP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</w:t>
      </w:r>
      <w:bookmarkStart w:id="7" w:name="_Hlk161051113"/>
      <w:r w:rsidR="00B613B8"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检验作业指导书及自检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</w:t>
      </w:r>
      <w:bookmarkEnd w:id="7"/>
      <w:r w:rsidR="00B613B8"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填写要求</w:t>
      </w:r>
      <w:bookmarkEnd w:id="6"/>
      <w:r w:rsidR="00B613B8"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12D95510" w14:textId="40844387" w:rsidR="00003456" w:rsidRDefault="00E13E4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其他类型</w:t>
      </w:r>
      <w:r w:rsidR="00003456"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电梯检验作业指导书及自检报告填写要求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6FF1D240" w14:textId="576CC90A" w:rsidR="00E13E48" w:rsidRPr="00E13E48" w:rsidRDefault="00003456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电梯安装、改造、大修网上申报检验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系统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操作。</w:t>
      </w:r>
    </w:p>
    <w:p w14:paraId="09F139E8" w14:textId="395D48DB" w:rsidR="00B613B8" w:rsidRPr="00B613B8" w:rsidRDefault="00B613B8" w:rsidP="00B613B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培训费用</w:t>
      </w:r>
    </w:p>
    <w:p w14:paraId="5F502632" w14:textId="124943B7" w:rsidR="00B613B8" w:rsidRDefault="00B613B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元/人，协会会员单位</w:t>
      </w:r>
      <w:r w:rsidR="00A8739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元/人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培训费用含资料费、餐费。</w:t>
      </w:r>
      <w:r w:rsidR="00003456"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技术委员会委员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免收培训费。</w:t>
      </w:r>
    </w:p>
    <w:p w14:paraId="366BF7A8" w14:textId="59258273" w:rsidR="00B613B8" w:rsidRPr="00003456" w:rsidRDefault="00B613B8" w:rsidP="00B613B8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003456">
        <w:rPr>
          <w:rFonts w:ascii="黑体" w:eastAsia="黑体" w:hAnsi="黑体" w:cs="宋体" w:hint="eastAsia"/>
          <w:sz w:val="32"/>
          <w:szCs w:val="32"/>
        </w:rPr>
        <w:t>咨询与报名方式</w:t>
      </w:r>
    </w:p>
    <w:p w14:paraId="3C6CA30A" w14:textId="133CFB07" w:rsidR="00003456" w:rsidRPr="00003456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可以在</w:t>
      </w: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电梯分会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</w:t>
      </w: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群里小程序报名</w:t>
      </w:r>
      <w:r w:rsidR="005C7A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可以将报名回执表发送到邮箱：</w:t>
      </w:r>
      <w:hyperlink r:id="rId8" w:history="1">
        <w:r w:rsidRPr="003C672D">
          <w:rPr>
            <w:rStyle w:val="af1"/>
            <w:rFonts w:ascii="仿宋_GB2312" w:eastAsia="仿宋_GB2312" w:hAnsi="宋体" w:cs="宋体"/>
            <w:kern w:val="0"/>
            <w:sz w:val="32"/>
            <w:szCs w:val="32"/>
          </w:rPr>
          <w:t>1005692303@qq.com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0D9E8EA" w14:textId="2576EB6D" w:rsidR="00003456" w:rsidRPr="00003456" w:rsidRDefault="005C7AB3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付款方式为汇款</w:t>
      </w:r>
      <w:bookmarkStart w:id="8" w:name="_GoBack"/>
      <w:bookmarkEnd w:id="8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003456"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因退费较繁琐原因，请各单位按培训人数精确汇款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2C95192" w14:textId="77777777" w:rsidR="00003456" w:rsidRPr="00003456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名称：宁波市特种设备行业协会  </w:t>
      </w:r>
    </w:p>
    <w:p w14:paraId="204B0B7C" w14:textId="77777777" w:rsidR="00003456" w:rsidRPr="00003456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开户行：中国工商银行宁波兴宁支行</w:t>
      </w:r>
    </w:p>
    <w:p w14:paraId="7A04456C" w14:textId="77777777" w:rsidR="00003456" w:rsidRPr="00003456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账号：3901120419000166705</w:t>
      </w:r>
    </w:p>
    <w:p w14:paraId="22D91FCF" w14:textId="49F4DCF8" w:rsidR="00B613B8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联系人、电话：徐佩尔13819800755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P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王盛13857852130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41AB369" w14:textId="3A5D21AA" w:rsidR="00B613B8" w:rsidRDefault="00B613B8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培训结束后协会将提供整套各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品种</w:t>
      </w:r>
      <w:r w:rsidR="007C43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电梯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</w:t>
      </w:r>
      <w:r w:rsidR="000034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（自检）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作业指导书及自检报告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电子版，并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统一出具相关专业</w:t>
      </w:r>
      <w:bookmarkStart w:id="9" w:name="_Hlk161218046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（职称评审学时）</w:t>
      </w:r>
      <w:r w:rsidRP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证明</w:t>
      </w:r>
      <w:bookmarkEnd w:id="9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BD96551" w14:textId="77777777" w:rsidR="00003456" w:rsidRDefault="00003456" w:rsidP="00E13E48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C445822" w14:textId="657F6DD8" w:rsidR="00E13E48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附件：报名回执</w:t>
      </w:r>
    </w:p>
    <w:p w14:paraId="64A5E28A" w14:textId="77777777" w:rsidR="00003456" w:rsidRDefault="00003456" w:rsidP="00003456">
      <w:pPr>
        <w:pStyle w:val="10"/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B562A5C" w14:textId="68F064D1" w:rsidR="00E858AC" w:rsidRDefault="00E858AC" w:rsidP="00E13E48">
      <w:pPr>
        <w:pStyle w:val="10"/>
        <w:wordWrap w:val="0"/>
        <w:adjustRightInd w:val="0"/>
        <w:snapToGrid w:val="0"/>
        <w:spacing w:line="360" w:lineRule="auto"/>
        <w:ind w:firstLine="640"/>
        <w:jc w:val="righ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宁波市特种设备</w:t>
      </w:r>
      <w:r w:rsidR="00B613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行业协会</w:t>
      </w:r>
      <w:r w:rsidR="00E13E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E13E48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</w:p>
    <w:p w14:paraId="5DFAD549" w14:textId="4AF0B7A0" w:rsidR="00014A00" w:rsidRDefault="00D9578D" w:rsidP="00E858AC">
      <w:pPr>
        <w:pStyle w:val="10"/>
        <w:wordWrap w:val="0"/>
        <w:adjustRightInd w:val="0"/>
        <w:snapToGrid w:val="0"/>
        <w:spacing w:line="360" w:lineRule="auto"/>
        <w:ind w:left="420" w:firstLineChars="0" w:firstLine="0"/>
        <w:jc w:val="righ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/>
          <w:sz w:val="32"/>
          <w:szCs w:val="32"/>
        </w:rPr>
        <w:t>202</w:t>
      </w:r>
      <w:r w:rsidR="00B613B8">
        <w:rPr>
          <w:rFonts w:ascii="仿宋_GB2312" w:eastAsia="仿宋_GB2312" w:hAnsiTheme="majorEastAsia" w:cstheme="majorEastAsia"/>
          <w:sz w:val="32"/>
          <w:szCs w:val="32"/>
        </w:rPr>
        <w:t>4</w:t>
      </w:r>
      <w:r>
        <w:rPr>
          <w:rFonts w:ascii="仿宋_GB2312" w:eastAsia="仿宋_GB2312" w:hAnsiTheme="majorEastAsia" w:cstheme="majorEastAsia"/>
          <w:sz w:val="32"/>
          <w:szCs w:val="32"/>
        </w:rPr>
        <w:t>年</w:t>
      </w:r>
      <w:r w:rsidR="00B613B8">
        <w:rPr>
          <w:rFonts w:ascii="仿宋_GB2312" w:eastAsia="仿宋_GB2312" w:hAnsiTheme="majorEastAsia" w:cstheme="majorEastAsia"/>
          <w:sz w:val="32"/>
          <w:szCs w:val="32"/>
        </w:rPr>
        <w:t>3</w:t>
      </w:r>
      <w:r>
        <w:rPr>
          <w:rFonts w:ascii="仿宋_GB2312" w:eastAsia="仿宋_GB2312" w:hAnsiTheme="majorEastAsia" w:cstheme="majorEastAsia"/>
          <w:sz w:val="32"/>
          <w:szCs w:val="32"/>
        </w:rPr>
        <w:t>月</w:t>
      </w:r>
      <w:r w:rsidR="00003456">
        <w:rPr>
          <w:rFonts w:ascii="仿宋_GB2312" w:eastAsia="仿宋_GB2312" w:hAnsiTheme="majorEastAsia" w:cstheme="majorEastAsia" w:hint="eastAsia"/>
          <w:sz w:val="32"/>
          <w:szCs w:val="32"/>
        </w:rPr>
        <w:t>1</w:t>
      </w:r>
      <w:r w:rsidR="00003456">
        <w:rPr>
          <w:rFonts w:ascii="仿宋_GB2312" w:eastAsia="仿宋_GB2312" w:hAnsiTheme="majorEastAsia" w:cstheme="majorEastAsia"/>
          <w:sz w:val="32"/>
          <w:szCs w:val="32"/>
        </w:rPr>
        <w:t>3</w:t>
      </w:r>
      <w:r>
        <w:rPr>
          <w:rFonts w:ascii="仿宋_GB2312" w:eastAsia="仿宋_GB2312" w:hAnsiTheme="majorEastAsia" w:cstheme="majorEastAsia"/>
          <w:sz w:val="32"/>
          <w:szCs w:val="32"/>
        </w:rPr>
        <w:t>日</w:t>
      </w:r>
      <w:r w:rsidR="00E858AC">
        <w:rPr>
          <w:rFonts w:ascii="仿宋_GB2312" w:eastAsia="仿宋_GB2312" w:hAnsiTheme="majorEastAsia" w:cstheme="majorEastAsia" w:hint="eastAsia"/>
          <w:sz w:val="32"/>
          <w:szCs w:val="32"/>
        </w:rPr>
        <w:t xml:space="preserve"> </w:t>
      </w:r>
      <w:r w:rsidR="00E858AC">
        <w:rPr>
          <w:rFonts w:ascii="仿宋_GB2312" w:eastAsia="仿宋_GB2312" w:hAnsiTheme="majorEastAsia" w:cstheme="majorEastAsia"/>
          <w:sz w:val="32"/>
          <w:szCs w:val="32"/>
        </w:rPr>
        <w:t xml:space="preserve">     </w:t>
      </w:r>
    </w:p>
    <w:p w14:paraId="2CF11E2D" w14:textId="391F63F6" w:rsidR="00003456" w:rsidRPr="00003456" w:rsidRDefault="00003456" w:rsidP="00003456">
      <w:pPr>
        <w:pStyle w:val="10"/>
        <w:adjustRightInd w:val="0"/>
        <w:snapToGrid w:val="0"/>
        <w:spacing w:line="360" w:lineRule="auto"/>
        <w:ind w:right="640" w:firstLineChars="0" w:firstLine="0"/>
        <w:rPr>
          <w:rFonts w:ascii="黑体" w:eastAsia="黑体" w:hAnsi="黑体" w:cstheme="majorEastAsia"/>
          <w:sz w:val="32"/>
          <w:szCs w:val="32"/>
        </w:rPr>
      </w:pPr>
      <w:r w:rsidRPr="00003456">
        <w:rPr>
          <w:rFonts w:ascii="黑体" w:eastAsia="黑体" w:hAnsi="黑体" w:cstheme="majorEastAsia" w:hint="eastAsia"/>
          <w:sz w:val="32"/>
          <w:szCs w:val="32"/>
        </w:rPr>
        <w:lastRenderedPageBreak/>
        <w:t>附件</w:t>
      </w:r>
    </w:p>
    <w:p w14:paraId="0FC159C2" w14:textId="058DD355" w:rsidR="00003456" w:rsidRPr="00003456" w:rsidRDefault="00003456" w:rsidP="00003456">
      <w:pPr>
        <w:pStyle w:val="10"/>
        <w:adjustRightInd w:val="0"/>
        <w:snapToGrid w:val="0"/>
        <w:spacing w:line="360" w:lineRule="auto"/>
        <w:ind w:right="640" w:firstLineChars="0" w:firstLine="0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003456">
        <w:rPr>
          <w:rFonts w:ascii="方正小标宋简体" w:eastAsia="方正小标宋简体" w:hAnsiTheme="majorEastAsia" w:cstheme="majorEastAsia" w:hint="eastAsia"/>
          <w:sz w:val="44"/>
          <w:szCs w:val="44"/>
        </w:rPr>
        <w:t>报名回执</w:t>
      </w:r>
    </w:p>
    <w:p w14:paraId="00C44C7D" w14:textId="3BBD8516" w:rsidR="00003456" w:rsidRPr="00003456" w:rsidRDefault="00003456" w:rsidP="00003456">
      <w:pPr>
        <w:pStyle w:val="10"/>
        <w:adjustRightInd w:val="0"/>
        <w:snapToGrid w:val="0"/>
        <w:spacing w:line="360" w:lineRule="auto"/>
        <w:ind w:right="640" w:firstLineChars="0" w:firstLine="0"/>
        <w:jc w:val="left"/>
        <w:rPr>
          <w:rFonts w:ascii="仿宋_GB2312" w:eastAsia="仿宋_GB2312" w:hAnsiTheme="majorEastAsia" w:cstheme="majorEastAsia"/>
          <w:sz w:val="32"/>
          <w:szCs w:val="32"/>
          <w:u w:val="single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单位名称：</w:t>
      </w:r>
    </w:p>
    <w:p w14:paraId="15EC37AD" w14:textId="6652A835" w:rsidR="00003456" w:rsidRDefault="00003456" w:rsidP="00003456">
      <w:pPr>
        <w:pStyle w:val="10"/>
        <w:adjustRightInd w:val="0"/>
        <w:snapToGrid w:val="0"/>
        <w:spacing w:line="360" w:lineRule="auto"/>
        <w:ind w:right="640" w:firstLineChars="0" w:firstLine="0"/>
        <w:jc w:val="lef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税号：</w:t>
      </w:r>
    </w:p>
    <w:p w14:paraId="0C0BDF16" w14:textId="08AFC1EB" w:rsidR="00003456" w:rsidRDefault="00003456" w:rsidP="00003456">
      <w:pPr>
        <w:pStyle w:val="10"/>
        <w:adjustRightInd w:val="0"/>
        <w:snapToGrid w:val="0"/>
        <w:spacing w:line="360" w:lineRule="auto"/>
        <w:ind w:right="640" w:firstLineChars="0" w:firstLine="0"/>
        <w:jc w:val="left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培训费金额：</w:t>
      </w:r>
      <w:r w:rsidRPr="00003456">
        <w:rPr>
          <w:rFonts w:ascii="仿宋_GB2312" w:eastAsia="仿宋_GB2312" w:hAnsiTheme="majorEastAsia" w:cstheme="majorEastAsia" w:hint="eastAsia"/>
          <w:sz w:val="32"/>
          <w:szCs w:val="32"/>
          <w:u w:val="single"/>
        </w:rPr>
        <w:t xml:space="preserve"> </w:t>
      </w:r>
      <w:r w:rsidRPr="00003456">
        <w:rPr>
          <w:rFonts w:ascii="仿宋_GB2312" w:eastAsia="仿宋_GB2312" w:hAnsiTheme="majorEastAsia" w:cstheme="major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cstheme="majorEastAsia"/>
          <w:sz w:val="32"/>
          <w:szCs w:val="32"/>
          <w:u w:val="single"/>
        </w:rPr>
        <w:t xml:space="preserve">    </w:t>
      </w:r>
      <w:r w:rsidRPr="00003456">
        <w:rPr>
          <w:rFonts w:ascii="仿宋_GB2312" w:eastAsia="仿宋_GB2312" w:hAnsiTheme="majorEastAsia" w:cstheme="major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91"/>
        <w:gridCol w:w="2907"/>
      </w:tblGrid>
      <w:tr w:rsidR="00003456" w14:paraId="068D2B07" w14:textId="77777777" w:rsidTr="00003456">
        <w:trPr>
          <w:trHeight w:val="810"/>
          <w:jc w:val="center"/>
        </w:trPr>
        <w:tc>
          <w:tcPr>
            <w:tcW w:w="2122" w:type="dxa"/>
            <w:vAlign w:val="center"/>
          </w:tcPr>
          <w:p w14:paraId="3374CA0B" w14:textId="41634DE9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 w:hAnsiTheme="majorEastAsia" w:cstheme="major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名</w:t>
            </w:r>
          </w:p>
        </w:tc>
        <w:tc>
          <w:tcPr>
            <w:tcW w:w="3691" w:type="dxa"/>
            <w:vAlign w:val="center"/>
          </w:tcPr>
          <w:p w14:paraId="2277E270" w14:textId="1AA5D114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身份证号码</w:t>
            </w:r>
          </w:p>
        </w:tc>
        <w:tc>
          <w:tcPr>
            <w:tcW w:w="2907" w:type="dxa"/>
            <w:vAlign w:val="center"/>
          </w:tcPr>
          <w:p w14:paraId="6C369F61" w14:textId="406CAD93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sz w:val="32"/>
                <w:szCs w:val="32"/>
              </w:rPr>
              <w:t>联系电话</w:t>
            </w:r>
          </w:p>
        </w:tc>
      </w:tr>
      <w:tr w:rsidR="00003456" w14:paraId="292647A9" w14:textId="77777777" w:rsidTr="00003456">
        <w:trPr>
          <w:trHeight w:val="706"/>
          <w:jc w:val="center"/>
        </w:trPr>
        <w:tc>
          <w:tcPr>
            <w:tcW w:w="2122" w:type="dxa"/>
            <w:vAlign w:val="center"/>
          </w:tcPr>
          <w:p w14:paraId="70B85679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3691" w:type="dxa"/>
            <w:vAlign w:val="center"/>
          </w:tcPr>
          <w:p w14:paraId="6ADA633B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571DB143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</w:tr>
      <w:tr w:rsidR="00003456" w14:paraId="03602DFB" w14:textId="77777777" w:rsidTr="00003456">
        <w:trPr>
          <w:trHeight w:val="706"/>
          <w:jc w:val="center"/>
        </w:trPr>
        <w:tc>
          <w:tcPr>
            <w:tcW w:w="2122" w:type="dxa"/>
            <w:vAlign w:val="center"/>
          </w:tcPr>
          <w:p w14:paraId="0BBCA2EF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3691" w:type="dxa"/>
            <w:vAlign w:val="center"/>
          </w:tcPr>
          <w:p w14:paraId="5EC366C4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094A5309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</w:tr>
      <w:tr w:rsidR="00003456" w14:paraId="16E6B88D" w14:textId="77777777" w:rsidTr="00003456">
        <w:trPr>
          <w:trHeight w:val="706"/>
          <w:jc w:val="center"/>
        </w:trPr>
        <w:tc>
          <w:tcPr>
            <w:tcW w:w="2122" w:type="dxa"/>
            <w:vAlign w:val="center"/>
          </w:tcPr>
          <w:p w14:paraId="3F8EA6E6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3691" w:type="dxa"/>
            <w:vAlign w:val="center"/>
          </w:tcPr>
          <w:p w14:paraId="5EA59C65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126DBC8A" w14:textId="77777777" w:rsidR="00003456" w:rsidRDefault="00003456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</w:tr>
      <w:tr w:rsidR="007C4319" w14:paraId="724D2A3A" w14:textId="77777777" w:rsidTr="00003456">
        <w:trPr>
          <w:trHeight w:val="706"/>
          <w:jc w:val="center"/>
        </w:trPr>
        <w:tc>
          <w:tcPr>
            <w:tcW w:w="2122" w:type="dxa"/>
            <w:vAlign w:val="center"/>
          </w:tcPr>
          <w:p w14:paraId="7C28E527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3691" w:type="dxa"/>
            <w:vAlign w:val="center"/>
          </w:tcPr>
          <w:p w14:paraId="47EBF6F0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426D3313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</w:tr>
      <w:tr w:rsidR="007C4319" w14:paraId="350BEC39" w14:textId="77777777" w:rsidTr="00003456">
        <w:trPr>
          <w:trHeight w:val="706"/>
          <w:jc w:val="center"/>
        </w:trPr>
        <w:tc>
          <w:tcPr>
            <w:tcW w:w="2122" w:type="dxa"/>
            <w:vAlign w:val="center"/>
          </w:tcPr>
          <w:p w14:paraId="367C1831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3691" w:type="dxa"/>
            <w:vAlign w:val="center"/>
          </w:tcPr>
          <w:p w14:paraId="51B8EF69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3EC5604B" w14:textId="77777777" w:rsidR="007C4319" w:rsidRDefault="007C4319" w:rsidP="00003456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Theme="majorEastAsia" w:cstheme="majorEastAsia"/>
                <w:sz w:val="32"/>
                <w:szCs w:val="32"/>
              </w:rPr>
            </w:pPr>
          </w:p>
        </w:tc>
      </w:tr>
    </w:tbl>
    <w:p w14:paraId="60DC5727" w14:textId="77777777" w:rsidR="00003456" w:rsidRDefault="00003456" w:rsidP="00003456">
      <w:pPr>
        <w:pStyle w:val="10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Theme="majorEastAsia" w:cstheme="majorEastAsia"/>
          <w:sz w:val="32"/>
          <w:szCs w:val="32"/>
        </w:rPr>
      </w:pPr>
    </w:p>
    <w:p w14:paraId="70F95650" w14:textId="0C2E57E3" w:rsidR="00003456" w:rsidRPr="00003456" w:rsidRDefault="00003456" w:rsidP="00003456">
      <w:pPr>
        <w:pStyle w:val="10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Theme="majorEastAsia" w:cstheme="majorEastAsia"/>
          <w:sz w:val="28"/>
          <w:szCs w:val="28"/>
        </w:rPr>
      </w:pPr>
      <w:r w:rsidRPr="00003456">
        <w:rPr>
          <w:rFonts w:ascii="仿宋_GB2312" w:eastAsia="仿宋_GB2312" w:hAnsiTheme="majorEastAsia" w:cstheme="majorEastAsia" w:hint="eastAsia"/>
          <w:sz w:val="28"/>
          <w:szCs w:val="28"/>
        </w:rPr>
        <w:t>请准确填写单位名称和税号，方便发票开具。请核对参加培训者姓名、身份证号码，</w:t>
      </w:r>
      <w:r>
        <w:rPr>
          <w:rFonts w:ascii="仿宋_GB2312" w:eastAsia="仿宋_GB2312" w:hAnsiTheme="majorEastAsia" w:cstheme="majorEastAsia" w:hint="eastAsia"/>
          <w:sz w:val="28"/>
          <w:szCs w:val="28"/>
        </w:rPr>
        <w:t>将出具</w:t>
      </w:r>
      <w:r w:rsidRPr="00003456">
        <w:rPr>
          <w:rFonts w:ascii="仿宋_GB2312" w:eastAsia="仿宋_GB2312" w:hAnsiTheme="majorEastAsia" w:cstheme="majorEastAsia" w:hint="eastAsia"/>
          <w:sz w:val="28"/>
          <w:szCs w:val="28"/>
        </w:rPr>
        <w:t>培训经历（职称评审学时）证明。</w:t>
      </w:r>
    </w:p>
    <w:sectPr w:rsidR="00003456" w:rsidRPr="00003456" w:rsidSect="00FE0B4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EE97" w14:textId="77777777" w:rsidR="00380C59" w:rsidRDefault="00380C59" w:rsidP="00D9578D">
      <w:r>
        <w:separator/>
      </w:r>
    </w:p>
  </w:endnote>
  <w:endnote w:type="continuationSeparator" w:id="0">
    <w:p w14:paraId="3C7032E1" w14:textId="77777777" w:rsidR="00380C59" w:rsidRDefault="00380C59" w:rsidP="00D9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E781" w14:textId="77777777" w:rsidR="00380C59" w:rsidRDefault="00380C59" w:rsidP="00D9578D">
      <w:r>
        <w:separator/>
      </w:r>
    </w:p>
  </w:footnote>
  <w:footnote w:type="continuationSeparator" w:id="0">
    <w:p w14:paraId="03DCAB4D" w14:textId="77777777" w:rsidR="00380C59" w:rsidRDefault="00380C59" w:rsidP="00D9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E5626"/>
    <w:multiLevelType w:val="singleLevel"/>
    <w:tmpl w:val="999C8B56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黑体" w:eastAsia="黑体" w:hAnsi="黑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370E17"/>
    <w:rsid w:val="00003456"/>
    <w:rsid w:val="00014A00"/>
    <w:rsid w:val="00031135"/>
    <w:rsid w:val="001040F3"/>
    <w:rsid w:val="001242D1"/>
    <w:rsid w:val="00124B0E"/>
    <w:rsid w:val="001579FA"/>
    <w:rsid w:val="00177A84"/>
    <w:rsid w:val="0018784B"/>
    <w:rsid w:val="001F52A4"/>
    <w:rsid w:val="00203464"/>
    <w:rsid w:val="0024523D"/>
    <w:rsid w:val="002C0B44"/>
    <w:rsid w:val="00303091"/>
    <w:rsid w:val="00303155"/>
    <w:rsid w:val="003075BB"/>
    <w:rsid w:val="003236ED"/>
    <w:rsid w:val="00380C59"/>
    <w:rsid w:val="0038629B"/>
    <w:rsid w:val="003D7B16"/>
    <w:rsid w:val="004429A8"/>
    <w:rsid w:val="00490C0E"/>
    <w:rsid w:val="004E5EE3"/>
    <w:rsid w:val="005858FA"/>
    <w:rsid w:val="005B6844"/>
    <w:rsid w:val="005C7AB3"/>
    <w:rsid w:val="0060060D"/>
    <w:rsid w:val="006B216A"/>
    <w:rsid w:val="0073075F"/>
    <w:rsid w:val="00746C81"/>
    <w:rsid w:val="00790C93"/>
    <w:rsid w:val="007C4319"/>
    <w:rsid w:val="007C4A52"/>
    <w:rsid w:val="007D24BC"/>
    <w:rsid w:val="00824033"/>
    <w:rsid w:val="0083403C"/>
    <w:rsid w:val="00855C58"/>
    <w:rsid w:val="00872C5E"/>
    <w:rsid w:val="00984AD9"/>
    <w:rsid w:val="009F6AAF"/>
    <w:rsid w:val="00A8739D"/>
    <w:rsid w:val="00A93C80"/>
    <w:rsid w:val="00AB29C4"/>
    <w:rsid w:val="00AC2322"/>
    <w:rsid w:val="00B06340"/>
    <w:rsid w:val="00B42ECA"/>
    <w:rsid w:val="00B613B8"/>
    <w:rsid w:val="00B630CB"/>
    <w:rsid w:val="00B656E3"/>
    <w:rsid w:val="00BB67DE"/>
    <w:rsid w:val="00BD12D7"/>
    <w:rsid w:val="00BF0F16"/>
    <w:rsid w:val="00C52CF7"/>
    <w:rsid w:val="00C9490C"/>
    <w:rsid w:val="00CB24B4"/>
    <w:rsid w:val="00CC1B83"/>
    <w:rsid w:val="00D9578D"/>
    <w:rsid w:val="00E13E48"/>
    <w:rsid w:val="00E33E08"/>
    <w:rsid w:val="00E6212A"/>
    <w:rsid w:val="00E62E1C"/>
    <w:rsid w:val="00E858AC"/>
    <w:rsid w:val="00F137AA"/>
    <w:rsid w:val="00F331A6"/>
    <w:rsid w:val="00F40C2D"/>
    <w:rsid w:val="00FD17FD"/>
    <w:rsid w:val="00FD5F58"/>
    <w:rsid w:val="00FE0B4F"/>
    <w:rsid w:val="0E370E17"/>
    <w:rsid w:val="12B932DD"/>
    <w:rsid w:val="13AA4119"/>
    <w:rsid w:val="3A62140F"/>
    <w:rsid w:val="3E3D2D61"/>
    <w:rsid w:val="51DE0E14"/>
    <w:rsid w:val="61C347AF"/>
    <w:rsid w:val="628A4029"/>
    <w:rsid w:val="64844613"/>
    <w:rsid w:val="70A17B93"/>
    <w:rsid w:val="721B73B3"/>
    <w:rsid w:val="7D72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27ED7"/>
  <w15:docId w15:val="{4EBAE415-F4C7-3E45-95D3-0067029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46C81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46C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列表段落1"/>
    <w:basedOn w:val="a"/>
    <w:uiPriority w:val="34"/>
    <w:qFormat/>
    <w:rsid w:val="00746C81"/>
    <w:pPr>
      <w:ind w:firstLineChars="200" w:firstLine="420"/>
    </w:pPr>
  </w:style>
  <w:style w:type="paragraph" w:styleId="a4">
    <w:name w:val="Date"/>
    <w:basedOn w:val="a"/>
    <w:next w:val="a"/>
    <w:link w:val="a5"/>
    <w:rsid w:val="00FE0B4F"/>
    <w:pPr>
      <w:ind w:leftChars="2500" w:left="100"/>
    </w:pPr>
  </w:style>
  <w:style w:type="character" w:customStyle="1" w:styleId="a5">
    <w:name w:val="日期 字符"/>
    <w:basedOn w:val="a0"/>
    <w:link w:val="a4"/>
    <w:rsid w:val="00FE0B4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a7"/>
    <w:rsid w:val="00D9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5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95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578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A93C80"/>
    <w:rPr>
      <w:sz w:val="21"/>
      <w:szCs w:val="21"/>
    </w:rPr>
  </w:style>
  <w:style w:type="paragraph" w:styleId="ab">
    <w:name w:val="annotation text"/>
    <w:basedOn w:val="a"/>
    <w:link w:val="ac"/>
    <w:rsid w:val="00A93C80"/>
    <w:pPr>
      <w:jc w:val="left"/>
    </w:pPr>
  </w:style>
  <w:style w:type="character" w:customStyle="1" w:styleId="ac">
    <w:name w:val="批注文字 字符"/>
    <w:basedOn w:val="a0"/>
    <w:link w:val="ab"/>
    <w:rsid w:val="00A93C8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A93C80"/>
    <w:rPr>
      <w:b/>
      <w:bCs/>
    </w:rPr>
  </w:style>
  <w:style w:type="character" w:customStyle="1" w:styleId="ae">
    <w:name w:val="批注主题 字符"/>
    <w:basedOn w:val="ac"/>
    <w:link w:val="ad"/>
    <w:rsid w:val="00A93C8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rsid w:val="00A93C80"/>
    <w:rPr>
      <w:sz w:val="18"/>
      <w:szCs w:val="18"/>
    </w:rPr>
  </w:style>
  <w:style w:type="character" w:customStyle="1" w:styleId="af0">
    <w:name w:val="批注框文本 字符"/>
    <w:basedOn w:val="a0"/>
    <w:link w:val="af"/>
    <w:rsid w:val="00A93C8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1">
    <w:name w:val="Hyperlink"/>
    <w:basedOn w:val="a0"/>
    <w:rsid w:val="0000345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0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569230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王盛</cp:lastModifiedBy>
  <cp:revision>6</cp:revision>
  <cp:lastPrinted>2017-04-10T06:50:00Z</cp:lastPrinted>
  <dcterms:created xsi:type="dcterms:W3CDTF">2024-03-11T04:31:00Z</dcterms:created>
  <dcterms:modified xsi:type="dcterms:W3CDTF">2024-03-13T02:33:00Z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