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3DC7" w:rsidRPr="008E5D09" w:rsidRDefault="00F83DC7" w:rsidP="008E5D09">
      <w:pPr>
        <w:jc w:val="center"/>
        <w:rPr>
          <w:rFonts w:ascii="方正小标宋简体" w:eastAsia="方正小标宋简体"/>
          <w:sz w:val="44"/>
          <w:szCs w:val="44"/>
        </w:rPr>
      </w:pPr>
      <w:r w:rsidRPr="008E5D09">
        <w:rPr>
          <w:rFonts w:ascii="方正小标宋简体" w:eastAsia="方正小标宋简体" w:hint="eastAsia"/>
          <w:sz w:val="44"/>
          <w:szCs w:val="44"/>
        </w:rPr>
        <w:t>宁波</w:t>
      </w:r>
      <w:r w:rsidR="005703D4">
        <w:rPr>
          <w:rFonts w:ascii="方正小标宋简体" w:eastAsia="方正小标宋简体" w:hint="eastAsia"/>
          <w:sz w:val="44"/>
          <w:szCs w:val="44"/>
        </w:rPr>
        <w:t>市电梯</w:t>
      </w:r>
      <w:r w:rsidRPr="008E5D09">
        <w:rPr>
          <w:rFonts w:ascii="方正小标宋简体" w:eastAsia="方正小标宋简体" w:hint="eastAsia"/>
          <w:sz w:val="44"/>
          <w:szCs w:val="44"/>
        </w:rPr>
        <w:t>维护保养收费</w:t>
      </w:r>
      <w:r w:rsidR="003624B1">
        <w:rPr>
          <w:rFonts w:ascii="方正小标宋简体" w:eastAsia="方正小标宋简体" w:hint="eastAsia"/>
          <w:sz w:val="44"/>
          <w:szCs w:val="44"/>
        </w:rPr>
        <w:t>参考</w:t>
      </w:r>
      <w:r w:rsidRPr="008E5D09">
        <w:rPr>
          <w:rFonts w:ascii="方正小标宋简体" w:eastAsia="方正小标宋简体" w:hint="eastAsia"/>
          <w:sz w:val="44"/>
          <w:szCs w:val="44"/>
        </w:rPr>
        <w:t>标准</w:t>
      </w:r>
    </w:p>
    <w:p w:rsidR="00F83DC7" w:rsidRPr="008E5D09" w:rsidRDefault="00F83DC7" w:rsidP="008E5D09">
      <w:pPr>
        <w:jc w:val="center"/>
        <w:rPr>
          <w:rFonts w:ascii="楷体_GB2312" w:eastAsia="楷体_GB2312"/>
          <w:sz w:val="32"/>
          <w:szCs w:val="32"/>
        </w:rPr>
      </w:pPr>
      <w:r w:rsidRPr="008E5D09">
        <w:rPr>
          <w:rFonts w:ascii="楷体_GB2312" w:eastAsia="楷体_GB2312" w:hint="eastAsia"/>
          <w:sz w:val="32"/>
          <w:szCs w:val="32"/>
        </w:rPr>
        <w:t>（征求意见稿）</w:t>
      </w:r>
    </w:p>
    <w:p w:rsidR="00F83DC7" w:rsidRPr="008E5D09" w:rsidRDefault="00F83DC7" w:rsidP="008E5D09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8E5D09">
        <w:rPr>
          <w:rFonts w:ascii="仿宋_GB2312" w:eastAsia="仿宋_GB2312" w:hint="eastAsia"/>
          <w:sz w:val="32"/>
          <w:szCs w:val="32"/>
        </w:rPr>
        <w:t>一、为</w:t>
      </w:r>
      <w:r w:rsidR="00B90885" w:rsidRPr="008E5D09">
        <w:rPr>
          <w:rFonts w:ascii="仿宋_GB2312" w:eastAsia="仿宋_GB2312" w:hint="eastAsia"/>
          <w:sz w:val="32"/>
          <w:szCs w:val="32"/>
        </w:rPr>
        <w:t>引导</w:t>
      </w:r>
      <w:r w:rsidR="005703D4">
        <w:rPr>
          <w:rFonts w:ascii="仿宋_GB2312" w:eastAsia="仿宋_GB2312" w:hint="eastAsia"/>
          <w:sz w:val="32"/>
          <w:szCs w:val="32"/>
        </w:rPr>
        <w:t>本市电梯</w:t>
      </w:r>
      <w:r w:rsidRPr="008E5D09">
        <w:rPr>
          <w:rFonts w:ascii="仿宋_GB2312" w:eastAsia="仿宋_GB2312" w:hint="eastAsia"/>
          <w:sz w:val="32"/>
          <w:szCs w:val="32"/>
        </w:rPr>
        <w:t>维护保养市场的价格</w:t>
      </w:r>
      <w:r w:rsidR="00CF68BB" w:rsidRPr="008E5D09">
        <w:rPr>
          <w:rFonts w:ascii="仿宋_GB2312" w:eastAsia="仿宋_GB2312" w:hint="eastAsia"/>
          <w:sz w:val="32"/>
          <w:szCs w:val="32"/>
        </w:rPr>
        <w:t>趋于公平</w:t>
      </w:r>
      <w:r w:rsidR="00B90885" w:rsidRPr="008E5D09">
        <w:rPr>
          <w:rFonts w:ascii="仿宋_GB2312" w:eastAsia="仿宋_GB2312" w:hint="eastAsia"/>
          <w:sz w:val="32"/>
          <w:szCs w:val="32"/>
        </w:rPr>
        <w:t>、合理</w:t>
      </w:r>
      <w:r w:rsidRPr="008E5D09">
        <w:rPr>
          <w:rFonts w:ascii="仿宋_GB2312" w:eastAsia="仿宋_GB2312" w:hint="eastAsia"/>
          <w:sz w:val="32"/>
          <w:szCs w:val="32"/>
        </w:rPr>
        <w:t>，</w:t>
      </w:r>
      <w:r w:rsidR="005703D4">
        <w:rPr>
          <w:rFonts w:ascii="仿宋_GB2312" w:eastAsia="仿宋_GB2312" w:hint="eastAsia"/>
          <w:sz w:val="32"/>
          <w:szCs w:val="32"/>
        </w:rPr>
        <w:t>避免</w:t>
      </w:r>
      <w:r w:rsidRPr="008E5D09">
        <w:rPr>
          <w:rFonts w:ascii="仿宋_GB2312" w:eastAsia="仿宋_GB2312" w:hint="eastAsia"/>
          <w:sz w:val="32"/>
          <w:szCs w:val="32"/>
        </w:rPr>
        <w:t>低价恶性竞争和垄断经营，保护消费者和经营者的合法权益，促进我市电梯维护保养市场的健康发展，</w:t>
      </w:r>
      <w:r w:rsidR="005703D4">
        <w:rPr>
          <w:rFonts w:ascii="仿宋_GB2312" w:eastAsia="仿宋_GB2312" w:hint="eastAsia"/>
          <w:sz w:val="32"/>
          <w:szCs w:val="32"/>
        </w:rPr>
        <w:t>保障</w:t>
      </w:r>
      <w:r w:rsidRPr="008E5D09">
        <w:rPr>
          <w:rFonts w:ascii="仿宋_GB2312" w:eastAsia="仿宋_GB2312" w:hint="eastAsia"/>
          <w:sz w:val="32"/>
          <w:szCs w:val="32"/>
        </w:rPr>
        <w:t>电梯的安全运行，特制定本标准</w:t>
      </w:r>
      <w:r w:rsidR="00484823" w:rsidRPr="008E5D09">
        <w:rPr>
          <w:rFonts w:ascii="仿宋_GB2312" w:eastAsia="仿宋_GB2312" w:hint="eastAsia"/>
          <w:sz w:val="32"/>
          <w:szCs w:val="32"/>
        </w:rPr>
        <w:t>。</w:t>
      </w:r>
    </w:p>
    <w:p w:rsidR="00F83DC7" w:rsidRPr="008E5D09" w:rsidRDefault="00F83DC7" w:rsidP="005703D4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8E5D09">
        <w:rPr>
          <w:rFonts w:ascii="仿宋_GB2312" w:eastAsia="仿宋_GB2312" w:hint="eastAsia"/>
          <w:sz w:val="32"/>
          <w:szCs w:val="32"/>
        </w:rPr>
        <w:t>二、本标准为电梯日常维护保养收费的基础标准，当电梯</w:t>
      </w:r>
      <w:r w:rsidR="005703D4">
        <w:rPr>
          <w:rFonts w:ascii="仿宋_GB2312" w:eastAsia="仿宋_GB2312" w:hint="eastAsia"/>
          <w:sz w:val="32"/>
          <w:szCs w:val="32"/>
        </w:rPr>
        <w:t>使用管理单位</w:t>
      </w:r>
      <w:r w:rsidRPr="008E5D09">
        <w:rPr>
          <w:rFonts w:ascii="仿宋_GB2312" w:eastAsia="仿宋_GB2312" w:hint="eastAsia"/>
          <w:sz w:val="32"/>
          <w:szCs w:val="32"/>
        </w:rPr>
        <w:t>有</w:t>
      </w:r>
      <w:r w:rsidR="005703D4">
        <w:rPr>
          <w:rFonts w:ascii="仿宋_GB2312" w:eastAsia="仿宋_GB2312" w:hint="eastAsia"/>
          <w:sz w:val="32"/>
          <w:szCs w:val="32"/>
        </w:rPr>
        <w:t>其它</w:t>
      </w:r>
      <w:r w:rsidRPr="008E5D09">
        <w:rPr>
          <w:rFonts w:ascii="仿宋_GB2312" w:eastAsia="仿宋_GB2312" w:hint="eastAsia"/>
          <w:sz w:val="32"/>
          <w:szCs w:val="32"/>
        </w:rPr>
        <w:t>特殊要求时，</w:t>
      </w:r>
      <w:r w:rsidR="00D67D33" w:rsidRPr="00D67D33">
        <w:rPr>
          <w:rFonts w:ascii="仿宋_GB2312" w:eastAsia="仿宋_GB2312" w:hint="eastAsia"/>
          <w:sz w:val="32"/>
          <w:szCs w:val="32"/>
        </w:rPr>
        <w:t>如强化保养、增加保养频次、安全保障需求、驻场作业服务、增加检测内容和频次等，</w:t>
      </w:r>
      <w:r w:rsidRPr="008E5D09">
        <w:rPr>
          <w:rFonts w:ascii="仿宋_GB2312" w:eastAsia="仿宋_GB2312" w:hint="eastAsia"/>
          <w:sz w:val="32"/>
          <w:szCs w:val="32"/>
        </w:rPr>
        <w:t>在不违反相关法律、法规的原则下，双方应在此标准基础上协商</w:t>
      </w:r>
      <w:r w:rsidR="00D67D33">
        <w:rPr>
          <w:rFonts w:ascii="仿宋_GB2312" w:eastAsia="仿宋_GB2312" w:hint="eastAsia"/>
          <w:sz w:val="32"/>
          <w:szCs w:val="32"/>
        </w:rPr>
        <w:t>一致</w:t>
      </w:r>
      <w:r w:rsidR="00484823" w:rsidRPr="008E5D09">
        <w:rPr>
          <w:rFonts w:ascii="仿宋_GB2312" w:eastAsia="仿宋_GB2312" w:hint="eastAsia"/>
          <w:sz w:val="32"/>
          <w:szCs w:val="32"/>
        </w:rPr>
        <w:t>。</w:t>
      </w:r>
    </w:p>
    <w:p w:rsidR="00F83DC7" w:rsidRPr="008E5D09" w:rsidRDefault="00F83DC7" w:rsidP="00D67D33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8E5D09">
        <w:rPr>
          <w:rFonts w:ascii="仿宋_GB2312" w:eastAsia="仿宋_GB2312" w:hint="eastAsia"/>
          <w:sz w:val="32"/>
          <w:szCs w:val="32"/>
        </w:rPr>
        <w:t>三、本标准适用于乘客电梯、载货电梯、自动扶梯和自动人行道日常维护保养的收费计算</w:t>
      </w:r>
      <w:r w:rsidR="00484823" w:rsidRPr="008E5D09">
        <w:rPr>
          <w:rFonts w:ascii="仿宋_GB2312" w:eastAsia="仿宋_GB2312" w:hint="eastAsia"/>
          <w:sz w:val="32"/>
          <w:szCs w:val="32"/>
        </w:rPr>
        <w:t>。</w:t>
      </w:r>
    </w:p>
    <w:p w:rsidR="00F83DC7" w:rsidRPr="008E5D09" w:rsidRDefault="00F83DC7" w:rsidP="00D67D33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8E5D09">
        <w:rPr>
          <w:rFonts w:ascii="仿宋_GB2312" w:eastAsia="仿宋_GB2312" w:hint="eastAsia"/>
          <w:sz w:val="32"/>
          <w:szCs w:val="32"/>
        </w:rPr>
        <w:t>四、电梯日常维护保养的项目、内容和要求应满足</w:t>
      </w:r>
      <w:r w:rsidR="00D67D33">
        <w:rPr>
          <w:rFonts w:ascii="仿宋_GB2312" w:eastAsia="仿宋_GB2312" w:hint="eastAsia"/>
          <w:sz w:val="32"/>
          <w:szCs w:val="32"/>
        </w:rPr>
        <w:t>特种设备安全技术规范</w:t>
      </w:r>
      <w:r w:rsidRPr="008E5D09">
        <w:rPr>
          <w:rFonts w:ascii="仿宋_GB2312" w:eastAsia="仿宋_GB2312" w:hint="eastAsia"/>
          <w:sz w:val="32"/>
          <w:szCs w:val="32"/>
        </w:rPr>
        <w:t>《</w:t>
      </w:r>
      <w:r w:rsidR="00D67D33">
        <w:rPr>
          <w:rFonts w:ascii="仿宋_GB2312" w:eastAsia="仿宋_GB2312" w:hint="eastAsia"/>
          <w:sz w:val="32"/>
          <w:szCs w:val="32"/>
        </w:rPr>
        <w:t>电梯使用管理与维护保养规则</w:t>
      </w:r>
      <w:r w:rsidRPr="008E5D09">
        <w:rPr>
          <w:rFonts w:ascii="仿宋_GB2312" w:eastAsia="仿宋_GB2312" w:hint="eastAsia"/>
          <w:sz w:val="32"/>
          <w:szCs w:val="32"/>
        </w:rPr>
        <w:t>》的规定</w:t>
      </w:r>
      <w:r w:rsidR="00484823" w:rsidRPr="008E5D09">
        <w:rPr>
          <w:rFonts w:ascii="仿宋_GB2312" w:eastAsia="仿宋_GB2312" w:hint="eastAsia"/>
          <w:sz w:val="32"/>
          <w:szCs w:val="32"/>
        </w:rPr>
        <w:t>。</w:t>
      </w:r>
    </w:p>
    <w:p w:rsidR="003C4D35" w:rsidRPr="008E5D09" w:rsidRDefault="00D30B14" w:rsidP="00D67D33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8E5D09">
        <w:rPr>
          <w:rFonts w:ascii="仿宋_GB2312" w:eastAsia="仿宋_GB2312" w:hint="eastAsia"/>
          <w:sz w:val="32"/>
          <w:szCs w:val="32"/>
        </w:rPr>
        <w:t>五、</w:t>
      </w:r>
      <w:r w:rsidR="003C4D35" w:rsidRPr="008E5D09">
        <w:rPr>
          <w:rFonts w:ascii="仿宋_GB2312" w:eastAsia="仿宋_GB2312" w:hint="eastAsia"/>
          <w:sz w:val="32"/>
          <w:szCs w:val="32"/>
        </w:rPr>
        <w:t>维护保养</w:t>
      </w:r>
      <w:r w:rsidR="00D67D33">
        <w:rPr>
          <w:rFonts w:ascii="仿宋_GB2312" w:eastAsia="仿宋_GB2312" w:hint="eastAsia"/>
          <w:sz w:val="32"/>
          <w:szCs w:val="32"/>
        </w:rPr>
        <w:t>单位提供日常维护保养服务</w:t>
      </w:r>
      <w:r w:rsidR="00D67D33" w:rsidRPr="00D67D33">
        <w:rPr>
          <w:rFonts w:ascii="仿宋_GB2312" w:eastAsia="仿宋_GB2312" w:hint="eastAsia"/>
          <w:sz w:val="32"/>
          <w:szCs w:val="32"/>
        </w:rPr>
        <w:t>方式</w:t>
      </w:r>
      <w:r w:rsidR="003558C2" w:rsidRPr="008E5D09">
        <w:rPr>
          <w:rFonts w:ascii="仿宋_GB2312" w:eastAsia="仿宋_GB2312" w:hint="eastAsia"/>
          <w:sz w:val="32"/>
          <w:szCs w:val="32"/>
        </w:rPr>
        <w:t>分为</w:t>
      </w:r>
      <w:r w:rsidR="003C4D35" w:rsidRPr="008E5D09">
        <w:rPr>
          <w:rFonts w:ascii="仿宋_GB2312" w:eastAsia="仿宋_GB2312" w:hint="eastAsia"/>
          <w:sz w:val="32"/>
          <w:szCs w:val="32"/>
        </w:rPr>
        <w:t>：</w:t>
      </w:r>
    </w:p>
    <w:p w:rsidR="00D30B14" w:rsidRPr="008E5D09" w:rsidRDefault="00D67D33" w:rsidP="00D67D33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</w:t>
      </w:r>
      <w:r w:rsidR="00E876C6">
        <w:rPr>
          <w:rFonts w:ascii="仿宋_GB2312" w:eastAsia="仿宋_GB2312" w:hint="eastAsia"/>
          <w:sz w:val="32"/>
          <w:szCs w:val="32"/>
        </w:rPr>
        <w:t>清包：</w:t>
      </w:r>
      <w:r w:rsidRPr="00D67D33">
        <w:rPr>
          <w:rFonts w:ascii="仿宋_GB2312" w:eastAsia="仿宋_GB2312" w:hint="eastAsia"/>
          <w:sz w:val="32"/>
          <w:szCs w:val="32"/>
        </w:rPr>
        <w:t>只提供劳务，不提供任何电梯零部件</w:t>
      </w:r>
      <w:r w:rsidR="00E876C6" w:rsidRPr="008E5D09">
        <w:rPr>
          <w:rFonts w:ascii="仿宋_GB2312" w:eastAsia="仿宋_GB2312" w:hint="eastAsia"/>
          <w:sz w:val="32"/>
          <w:szCs w:val="32"/>
        </w:rPr>
        <w:t>；</w:t>
      </w:r>
    </w:p>
    <w:p w:rsidR="00D30B14" w:rsidRPr="008E5D09" w:rsidRDefault="00E876C6" w:rsidP="00E876C6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</w:t>
      </w:r>
      <w:r w:rsidR="00D30B14" w:rsidRPr="008E5D09">
        <w:rPr>
          <w:rFonts w:ascii="仿宋_GB2312" w:eastAsia="仿宋_GB2312" w:hint="eastAsia"/>
          <w:sz w:val="32"/>
          <w:szCs w:val="32"/>
        </w:rPr>
        <w:t>半包：</w:t>
      </w:r>
      <w:r w:rsidRPr="00E876C6">
        <w:rPr>
          <w:rFonts w:ascii="仿宋_GB2312" w:eastAsia="仿宋_GB2312" w:hint="eastAsia"/>
          <w:sz w:val="32"/>
          <w:szCs w:val="32"/>
        </w:rPr>
        <w:t>既提供劳务，</w:t>
      </w:r>
      <w:r w:rsidR="003624B1" w:rsidRPr="00E876C6">
        <w:rPr>
          <w:rFonts w:ascii="仿宋_GB2312" w:eastAsia="仿宋_GB2312" w:hint="eastAsia"/>
          <w:sz w:val="32"/>
          <w:szCs w:val="32"/>
        </w:rPr>
        <w:t>并免费</w:t>
      </w:r>
      <w:r w:rsidR="003624B1">
        <w:rPr>
          <w:rFonts w:ascii="仿宋_GB2312" w:eastAsia="仿宋_GB2312" w:hint="eastAsia"/>
          <w:sz w:val="32"/>
          <w:szCs w:val="32"/>
        </w:rPr>
        <w:t>更换300</w:t>
      </w:r>
      <w:r w:rsidR="003624B1" w:rsidRPr="00E876C6">
        <w:rPr>
          <w:rFonts w:ascii="仿宋_GB2312" w:eastAsia="仿宋_GB2312" w:hint="eastAsia"/>
          <w:sz w:val="32"/>
          <w:szCs w:val="32"/>
        </w:rPr>
        <w:t>元以下电梯零部件</w:t>
      </w:r>
      <w:r w:rsidR="00B63707" w:rsidRPr="008E5D09">
        <w:rPr>
          <w:rFonts w:ascii="仿宋_GB2312" w:eastAsia="仿宋_GB2312" w:hint="eastAsia"/>
          <w:sz w:val="32"/>
          <w:szCs w:val="32"/>
        </w:rPr>
        <w:t>（易损件）</w:t>
      </w:r>
      <w:r w:rsidR="007031BB" w:rsidRPr="008E5D09">
        <w:rPr>
          <w:rFonts w:ascii="仿宋_GB2312" w:eastAsia="仿宋_GB2312" w:hint="eastAsia"/>
          <w:sz w:val="32"/>
          <w:szCs w:val="32"/>
        </w:rPr>
        <w:t>，免费提供</w:t>
      </w:r>
      <w:r w:rsidR="003624B1">
        <w:rPr>
          <w:rFonts w:ascii="仿宋_GB2312" w:eastAsia="仿宋_GB2312" w:hint="eastAsia"/>
          <w:sz w:val="32"/>
          <w:szCs w:val="32"/>
        </w:rPr>
        <w:t>电梯</w:t>
      </w:r>
      <w:r w:rsidR="007031BB" w:rsidRPr="008E5D09">
        <w:rPr>
          <w:rFonts w:ascii="仿宋_GB2312" w:eastAsia="仿宋_GB2312" w:hint="eastAsia"/>
          <w:sz w:val="32"/>
          <w:szCs w:val="32"/>
        </w:rPr>
        <w:t>安全责任保险；</w:t>
      </w:r>
      <w:r w:rsidR="003624B1" w:rsidRPr="008E5D09">
        <w:rPr>
          <w:rFonts w:ascii="仿宋_GB2312" w:eastAsia="仿宋_GB2312" w:hint="eastAsia"/>
          <w:sz w:val="32"/>
          <w:szCs w:val="32"/>
        </w:rPr>
        <w:t xml:space="preserve"> </w:t>
      </w:r>
    </w:p>
    <w:p w:rsidR="00D30B14" w:rsidRPr="008E5D09" w:rsidRDefault="003624B1" w:rsidP="003624B1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</w:t>
      </w:r>
      <w:r w:rsidR="00D30B14" w:rsidRPr="008E5D09">
        <w:rPr>
          <w:rFonts w:ascii="仿宋_GB2312" w:eastAsia="仿宋_GB2312" w:hint="eastAsia"/>
          <w:sz w:val="32"/>
          <w:szCs w:val="32"/>
        </w:rPr>
        <w:t>大包：</w:t>
      </w:r>
      <w:r w:rsidRPr="003624B1">
        <w:rPr>
          <w:rFonts w:ascii="仿宋_GB2312" w:eastAsia="仿宋_GB2312" w:hint="eastAsia"/>
          <w:sz w:val="32"/>
          <w:szCs w:val="32"/>
        </w:rPr>
        <w:t>既提供劳务，并免费</w:t>
      </w:r>
      <w:r>
        <w:rPr>
          <w:rFonts w:ascii="仿宋_GB2312" w:eastAsia="仿宋_GB2312" w:hint="eastAsia"/>
          <w:sz w:val="32"/>
          <w:szCs w:val="32"/>
        </w:rPr>
        <w:t>更换</w:t>
      </w:r>
      <w:r w:rsidRPr="003624B1">
        <w:rPr>
          <w:rFonts w:ascii="仿宋_GB2312" w:eastAsia="仿宋_GB2312" w:hint="eastAsia"/>
          <w:sz w:val="32"/>
          <w:szCs w:val="32"/>
        </w:rPr>
        <w:t>大部分电梯零部件</w:t>
      </w:r>
      <w:r>
        <w:rPr>
          <w:rFonts w:ascii="仿宋_GB2312" w:eastAsia="仿宋_GB2312" w:hint="eastAsia"/>
          <w:sz w:val="32"/>
          <w:szCs w:val="32"/>
        </w:rPr>
        <w:t>，</w:t>
      </w:r>
      <w:r w:rsidR="007031BB" w:rsidRPr="008E5D09">
        <w:rPr>
          <w:rFonts w:ascii="仿宋_GB2312" w:eastAsia="仿宋_GB2312" w:hint="eastAsia"/>
          <w:sz w:val="32"/>
          <w:szCs w:val="32"/>
        </w:rPr>
        <w:t>免费提供</w:t>
      </w:r>
      <w:r>
        <w:rPr>
          <w:rFonts w:ascii="仿宋_GB2312" w:eastAsia="仿宋_GB2312" w:hint="eastAsia"/>
          <w:sz w:val="32"/>
          <w:szCs w:val="32"/>
        </w:rPr>
        <w:t>电梯</w:t>
      </w:r>
      <w:r w:rsidR="007031BB" w:rsidRPr="008E5D09">
        <w:rPr>
          <w:rFonts w:ascii="仿宋_GB2312" w:eastAsia="仿宋_GB2312" w:hint="eastAsia"/>
          <w:sz w:val="32"/>
          <w:szCs w:val="32"/>
        </w:rPr>
        <w:t>安全责任保险。</w:t>
      </w:r>
    </w:p>
    <w:p w:rsidR="000E27F7" w:rsidRPr="008E5D09" w:rsidRDefault="000E27F7" w:rsidP="003624B1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8E5D09">
        <w:rPr>
          <w:rFonts w:ascii="仿宋_GB2312" w:eastAsia="仿宋_GB2312" w:hint="eastAsia"/>
          <w:sz w:val="32"/>
          <w:szCs w:val="32"/>
        </w:rPr>
        <w:t>六、</w:t>
      </w:r>
      <w:r w:rsidR="003558C2" w:rsidRPr="008E5D09">
        <w:rPr>
          <w:rFonts w:ascii="仿宋_GB2312" w:eastAsia="仿宋_GB2312" w:hint="eastAsia"/>
          <w:sz w:val="32"/>
          <w:szCs w:val="32"/>
        </w:rPr>
        <w:t>电梯维护保养价格</w:t>
      </w:r>
      <w:r w:rsidR="003624B1">
        <w:rPr>
          <w:rFonts w:ascii="仿宋_GB2312" w:eastAsia="仿宋_GB2312" w:hint="eastAsia"/>
          <w:sz w:val="32"/>
          <w:szCs w:val="32"/>
        </w:rPr>
        <w:t>综合考虑设备</w:t>
      </w:r>
      <w:r w:rsidR="003558C2" w:rsidRPr="008E5D09">
        <w:rPr>
          <w:rFonts w:ascii="仿宋_GB2312" w:eastAsia="仿宋_GB2312" w:hint="eastAsia"/>
          <w:sz w:val="32"/>
          <w:szCs w:val="32"/>
        </w:rPr>
        <w:t>类别、参数、使用年限、</w:t>
      </w:r>
      <w:r w:rsidR="003558C2" w:rsidRPr="008E5D09">
        <w:rPr>
          <w:rFonts w:ascii="仿宋_GB2312" w:eastAsia="仿宋_GB2312" w:hint="eastAsia"/>
          <w:sz w:val="32"/>
          <w:szCs w:val="32"/>
        </w:rPr>
        <w:lastRenderedPageBreak/>
        <w:t>使用场所等因素确定，</w:t>
      </w:r>
      <w:r w:rsidRPr="008E5D09">
        <w:rPr>
          <w:rFonts w:ascii="仿宋_GB2312" w:eastAsia="仿宋_GB2312" w:hint="eastAsia"/>
          <w:sz w:val="32"/>
          <w:szCs w:val="32"/>
        </w:rPr>
        <w:t>各类电梯维护保养价格</w:t>
      </w:r>
      <w:r w:rsidR="00F41471">
        <w:rPr>
          <w:rFonts w:ascii="仿宋_GB2312" w:eastAsia="仿宋_GB2312" w:hint="eastAsia"/>
          <w:sz w:val="32"/>
          <w:szCs w:val="32"/>
        </w:rPr>
        <w:t>参考</w:t>
      </w:r>
      <w:r w:rsidRPr="008E5D09">
        <w:rPr>
          <w:rFonts w:ascii="仿宋_GB2312" w:eastAsia="仿宋_GB2312" w:hint="eastAsia"/>
          <w:sz w:val="32"/>
          <w:szCs w:val="32"/>
        </w:rPr>
        <w:t>标准详见附件。</w:t>
      </w:r>
    </w:p>
    <w:p w:rsidR="00F41471" w:rsidRDefault="000E27F7" w:rsidP="00F41471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8E5D09">
        <w:rPr>
          <w:rFonts w:ascii="仿宋_GB2312" w:eastAsia="仿宋_GB2312" w:hint="eastAsia"/>
          <w:sz w:val="32"/>
          <w:szCs w:val="32"/>
        </w:rPr>
        <w:t>七</w:t>
      </w:r>
      <w:r w:rsidR="00D30B14" w:rsidRPr="008E5D09">
        <w:rPr>
          <w:rFonts w:ascii="仿宋_GB2312" w:eastAsia="仿宋_GB2312" w:hint="eastAsia"/>
          <w:sz w:val="32"/>
          <w:szCs w:val="32"/>
        </w:rPr>
        <w:t>、电梯维保单位应</w:t>
      </w:r>
      <w:r w:rsidR="003C4D35" w:rsidRPr="008E5D09">
        <w:rPr>
          <w:rFonts w:ascii="仿宋_GB2312" w:eastAsia="仿宋_GB2312" w:hint="eastAsia"/>
          <w:sz w:val="32"/>
          <w:szCs w:val="32"/>
        </w:rPr>
        <w:t>合</w:t>
      </w:r>
      <w:proofErr w:type="gramStart"/>
      <w:r w:rsidR="003C4D35" w:rsidRPr="008E5D09">
        <w:rPr>
          <w:rFonts w:ascii="仿宋_GB2312" w:eastAsia="仿宋_GB2312" w:hint="eastAsia"/>
          <w:sz w:val="32"/>
          <w:szCs w:val="32"/>
        </w:rPr>
        <w:t>理制定</w:t>
      </w:r>
      <w:proofErr w:type="gramEnd"/>
      <w:r w:rsidR="003C4D35" w:rsidRPr="008E5D09">
        <w:rPr>
          <w:rFonts w:ascii="仿宋_GB2312" w:eastAsia="仿宋_GB2312" w:hint="eastAsia"/>
          <w:sz w:val="32"/>
          <w:szCs w:val="32"/>
        </w:rPr>
        <w:t>企业的收费标准，</w:t>
      </w:r>
      <w:r w:rsidR="00F41471">
        <w:rPr>
          <w:rFonts w:ascii="仿宋_GB2312" w:eastAsia="仿宋_GB2312" w:hint="eastAsia"/>
          <w:sz w:val="32"/>
          <w:szCs w:val="32"/>
        </w:rPr>
        <w:t>并向使用管理单位</w:t>
      </w:r>
      <w:r w:rsidR="00F41471" w:rsidRPr="00F41471">
        <w:rPr>
          <w:rFonts w:ascii="仿宋_GB2312" w:eastAsia="仿宋_GB2312" w:hint="eastAsia"/>
          <w:sz w:val="32"/>
          <w:szCs w:val="32"/>
        </w:rPr>
        <w:t>提供更换零部件的价格和人工费用明细表</w:t>
      </w:r>
      <w:r w:rsidR="00F41471">
        <w:rPr>
          <w:rFonts w:ascii="仿宋_GB2312" w:eastAsia="仿宋_GB2312" w:hint="eastAsia"/>
          <w:sz w:val="32"/>
          <w:szCs w:val="32"/>
        </w:rPr>
        <w:t>。</w:t>
      </w:r>
    </w:p>
    <w:p w:rsidR="00FC0117" w:rsidRPr="008E5D09" w:rsidRDefault="00F41471" w:rsidP="00F41471">
      <w:pPr>
        <w:spacing w:line="360" w:lineRule="auto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八、</w:t>
      </w:r>
      <w:r w:rsidRPr="00F41471">
        <w:rPr>
          <w:rFonts w:ascii="仿宋_GB2312" w:eastAsia="仿宋_GB2312" w:hint="eastAsia"/>
          <w:sz w:val="32"/>
          <w:szCs w:val="32"/>
        </w:rPr>
        <w:t>电梯维保单位必须坚持公开、公平、诚实、守信和正当竞争，严格执行国家有关法律、法规及安全技术规范要求，自觉遵守市场规则，维护行业的正常经营秩序</w:t>
      </w:r>
      <w:r>
        <w:rPr>
          <w:rFonts w:ascii="仿宋_GB2312" w:eastAsia="仿宋_GB2312" w:hint="eastAsia"/>
          <w:sz w:val="32"/>
          <w:szCs w:val="32"/>
        </w:rPr>
        <w:t>，</w:t>
      </w:r>
      <w:r w:rsidR="00041BD9" w:rsidRPr="008E5D09">
        <w:rPr>
          <w:rFonts w:ascii="仿宋_GB2312" w:eastAsia="仿宋_GB2312" w:hint="eastAsia"/>
          <w:sz w:val="32"/>
          <w:szCs w:val="32"/>
        </w:rPr>
        <w:t>不得通过业务回扣返还等形式</w:t>
      </w:r>
      <w:r>
        <w:rPr>
          <w:rFonts w:ascii="仿宋_GB2312" w:eastAsia="仿宋_GB2312" w:hint="eastAsia"/>
          <w:sz w:val="32"/>
          <w:szCs w:val="32"/>
        </w:rPr>
        <w:t>实施商业贿赂</w:t>
      </w:r>
      <w:r w:rsidR="00A80FE7" w:rsidRPr="008E5D09">
        <w:rPr>
          <w:rFonts w:ascii="仿宋_GB2312" w:eastAsia="仿宋_GB2312" w:hint="eastAsia"/>
          <w:sz w:val="32"/>
          <w:szCs w:val="32"/>
        </w:rPr>
        <w:t>。</w:t>
      </w:r>
    </w:p>
    <w:p w:rsidR="00BA6781" w:rsidRPr="008E5D09" w:rsidRDefault="00F41471" w:rsidP="00F41471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九</w:t>
      </w:r>
      <w:r w:rsidR="00BA6781" w:rsidRPr="008E5D09">
        <w:rPr>
          <w:rFonts w:ascii="仿宋_GB2312" w:eastAsia="仿宋_GB2312" w:hint="eastAsia"/>
          <w:sz w:val="32"/>
          <w:szCs w:val="32"/>
        </w:rPr>
        <w:t>、电梯使用</w:t>
      </w:r>
      <w:r>
        <w:rPr>
          <w:rFonts w:ascii="仿宋_GB2312" w:eastAsia="仿宋_GB2312" w:hint="eastAsia"/>
          <w:sz w:val="32"/>
          <w:szCs w:val="32"/>
        </w:rPr>
        <w:t>管理</w:t>
      </w:r>
      <w:r w:rsidR="00BA6781" w:rsidRPr="008E5D09">
        <w:rPr>
          <w:rFonts w:ascii="仿宋_GB2312" w:eastAsia="仿宋_GB2312" w:hint="eastAsia"/>
          <w:sz w:val="32"/>
          <w:szCs w:val="32"/>
        </w:rPr>
        <w:t>单位应将</w:t>
      </w:r>
      <w:r>
        <w:rPr>
          <w:rFonts w:ascii="仿宋_GB2312" w:eastAsia="仿宋_GB2312" w:hint="eastAsia"/>
          <w:sz w:val="32"/>
          <w:szCs w:val="32"/>
        </w:rPr>
        <w:t>维护保养</w:t>
      </w:r>
      <w:r w:rsidR="009B1DCF" w:rsidRPr="008E5D09">
        <w:rPr>
          <w:rFonts w:ascii="仿宋_GB2312" w:eastAsia="仿宋_GB2312" w:hint="eastAsia"/>
          <w:sz w:val="32"/>
          <w:szCs w:val="32"/>
        </w:rPr>
        <w:t>工作</w:t>
      </w:r>
      <w:r w:rsidR="00BA6781" w:rsidRPr="008E5D09">
        <w:rPr>
          <w:rFonts w:ascii="仿宋_GB2312" w:eastAsia="仿宋_GB2312" w:hint="eastAsia"/>
          <w:sz w:val="32"/>
          <w:szCs w:val="32"/>
        </w:rPr>
        <w:t>质量</w:t>
      </w:r>
      <w:r w:rsidR="009B1DCF" w:rsidRPr="008E5D09">
        <w:rPr>
          <w:rFonts w:ascii="仿宋_GB2312" w:eastAsia="仿宋_GB2312" w:hint="eastAsia"/>
          <w:sz w:val="32"/>
          <w:szCs w:val="32"/>
        </w:rPr>
        <w:t>作为基本依据，不片面追求严重偏离合理成本的低价，在</w:t>
      </w:r>
      <w:r>
        <w:rPr>
          <w:rFonts w:ascii="仿宋_GB2312" w:eastAsia="仿宋_GB2312" w:hint="eastAsia"/>
          <w:sz w:val="32"/>
          <w:szCs w:val="32"/>
        </w:rPr>
        <w:t>此</w:t>
      </w:r>
      <w:r w:rsidRPr="00F41471">
        <w:rPr>
          <w:rFonts w:ascii="仿宋_GB2312" w:eastAsia="仿宋_GB2312" w:hint="eastAsia"/>
          <w:sz w:val="32"/>
          <w:szCs w:val="32"/>
        </w:rPr>
        <w:t>价格参考标准</w:t>
      </w:r>
      <w:r w:rsidR="009B1DCF" w:rsidRPr="008E5D09">
        <w:rPr>
          <w:rFonts w:ascii="仿宋_GB2312" w:eastAsia="仿宋_GB2312" w:hint="eastAsia"/>
          <w:sz w:val="32"/>
          <w:szCs w:val="32"/>
        </w:rPr>
        <w:t>基础上</w:t>
      </w:r>
      <w:r w:rsidR="005F691E" w:rsidRPr="008E5D09">
        <w:rPr>
          <w:rFonts w:ascii="仿宋_GB2312" w:eastAsia="仿宋_GB2312" w:hint="eastAsia"/>
          <w:sz w:val="32"/>
          <w:szCs w:val="32"/>
        </w:rPr>
        <w:t>与</w:t>
      </w:r>
      <w:r w:rsidRPr="00F41471">
        <w:rPr>
          <w:rFonts w:ascii="仿宋_GB2312" w:eastAsia="仿宋_GB2312" w:hint="eastAsia"/>
          <w:sz w:val="32"/>
          <w:szCs w:val="32"/>
        </w:rPr>
        <w:t>维护保养</w:t>
      </w:r>
      <w:r w:rsidR="005F691E" w:rsidRPr="008E5D09">
        <w:rPr>
          <w:rFonts w:ascii="仿宋_GB2312" w:eastAsia="仿宋_GB2312" w:hint="eastAsia"/>
          <w:sz w:val="32"/>
          <w:szCs w:val="32"/>
        </w:rPr>
        <w:t>单位商</w:t>
      </w:r>
      <w:r w:rsidR="009B1DCF" w:rsidRPr="008E5D09">
        <w:rPr>
          <w:rFonts w:ascii="仿宋_GB2312" w:eastAsia="仿宋_GB2312" w:hint="eastAsia"/>
          <w:sz w:val="32"/>
          <w:szCs w:val="32"/>
        </w:rPr>
        <w:t>定</w:t>
      </w:r>
      <w:r w:rsidR="005F691E" w:rsidRPr="008E5D09">
        <w:rPr>
          <w:rFonts w:ascii="仿宋_GB2312" w:eastAsia="仿宋_GB2312" w:hint="eastAsia"/>
          <w:sz w:val="32"/>
          <w:szCs w:val="32"/>
        </w:rPr>
        <w:t>维保价格</w:t>
      </w:r>
      <w:r w:rsidR="009B1DCF" w:rsidRPr="008E5D09">
        <w:rPr>
          <w:rFonts w:ascii="仿宋_GB2312" w:eastAsia="仿宋_GB2312" w:hint="eastAsia"/>
          <w:sz w:val="32"/>
          <w:szCs w:val="32"/>
        </w:rPr>
        <w:t>。</w:t>
      </w:r>
    </w:p>
    <w:p w:rsidR="00041BD9" w:rsidRPr="008E5D09" w:rsidRDefault="00F41471" w:rsidP="00F41471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十、</w:t>
      </w:r>
      <w:r w:rsidR="00041BD9" w:rsidRPr="008E5D09">
        <w:rPr>
          <w:rFonts w:ascii="仿宋_GB2312" w:eastAsia="仿宋_GB2312" w:hint="eastAsia"/>
          <w:sz w:val="32"/>
          <w:szCs w:val="32"/>
        </w:rPr>
        <w:t>此标准</w:t>
      </w:r>
      <w:r w:rsidR="00490BC3" w:rsidRPr="008E5D09">
        <w:rPr>
          <w:rFonts w:ascii="仿宋_GB2312" w:eastAsia="仿宋_GB2312" w:hint="eastAsia"/>
          <w:sz w:val="32"/>
          <w:szCs w:val="32"/>
        </w:rPr>
        <w:t>供电梯</w:t>
      </w:r>
      <w:r w:rsidRPr="00F41471">
        <w:rPr>
          <w:rFonts w:ascii="仿宋_GB2312" w:eastAsia="仿宋_GB2312" w:hint="eastAsia"/>
          <w:sz w:val="32"/>
          <w:szCs w:val="32"/>
        </w:rPr>
        <w:t>维护保养</w:t>
      </w:r>
      <w:r w:rsidR="00490BC3" w:rsidRPr="008E5D09">
        <w:rPr>
          <w:rFonts w:ascii="仿宋_GB2312" w:eastAsia="仿宋_GB2312" w:hint="eastAsia"/>
          <w:sz w:val="32"/>
          <w:szCs w:val="32"/>
        </w:rPr>
        <w:t>单位和使用</w:t>
      </w:r>
      <w:r>
        <w:rPr>
          <w:rFonts w:ascii="仿宋_GB2312" w:eastAsia="仿宋_GB2312" w:hint="eastAsia"/>
          <w:sz w:val="32"/>
          <w:szCs w:val="32"/>
        </w:rPr>
        <w:t>管理</w:t>
      </w:r>
      <w:r w:rsidR="00490BC3" w:rsidRPr="008E5D09">
        <w:rPr>
          <w:rFonts w:ascii="仿宋_GB2312" w:eastAsia="仿宋_GB2312" w:hint="eastAsia"/>
          <w:sz w:val="32"/>
          <w:szCs w:val="32"/>
        </w:rPr>
        <w:t>单位签订</w:t>
      </w:r>
      <w:r w:rsidRPr="00F41471">
        <w:rPr>
          <w:rFonts w:ascii="仿宋_GB2312" w:eastAsia="仿宋_GB2312" w:hint="eastAsia"/>
          <w:sz w:val="32"/>
          <w:szCs w:val="32"/>
        </w:rPr>
        <w:t>维护保养</w:t>
      </w:r>
      <w:r w:rsidR="00490BC3" w:rsidRPr="008E5D09">
        <w:rPr>
          <w:rFonts w:ascii="仿宋_GB2312" w:eastAsia="仿宋_GB2312" w:hint="eastAsia"/>
          <w:sz w:val="32"/>
          <w:szCs w:val="32"/>
        </w:rPr>
        <w:t>合同时参考使用，</w:t>
      </w:r>
      <w:r w:rsidR="00041BD9" w:rsidRPr="008E5D09">
        <w:rPr>
          <w:rFonts w:ascii="仿宋_GB2312" w:eastAsia="仿宋_GB2312" w:hint="eastAsia"/>
          <w:sz w:val="32"/>
          <w:szCs w:val="32"/>
        </w:rPr>
        <w:t>自公布之日起</w:t>
      </w:r>
      <w:r>
        <w:rPr>
          <w:rFonts w:ascii="仿宋_GB2312" w:eastAsia="仿宋_GB2312" w:hint="eastAsia"/>
          <w:sz w:val="32"/>
          <w:szCs w:val="32"/>
        </w:rPr>
        <w:t>实施</w:t>
      </w:r>
      <w:r w:rsidR="00041BD9" w:rsidRPr="008E5D09">
        <w:rPr>
          <w:rFonts w:ascii="仿宋_GB2312" w:eastAsia="仿宋_GB2312" w:hint="eastAsia"/>
          <w:sz w:val="32"/>
          <w:szCs w:val="32"/>
        </w:rPr>
        <w:t>。</w:t>
      </w:r>
    </w:p>
    <w:p w:rsidR="00EF23EB" w:rsidRPr="008E5D09" w:rsidRDefault="00EF23EB" w:rsidP="005B3D42">
      <w:pPr>
        <w:spacing w:line="360" w:lineRule="auto"/>
        <w:rPr>
          <w:rFonts w:ascii="仿宋_GB2312" w:eastAsia="仿宋_GB2312"/>
          <w:sz w:val="32"/>
          <w:szCs w:val="32"/>
        </w:rPr>
      </w:pPr>
    </w:p>
    <w:p w:rsidR="00041BD9" w:rsidRDefault="00041BD9" w:rsidP="005B3D42">
      <w:pPr>
        <w:spacing w:line="360" w:lineRule="auto"/>
      </w:pPr>
    </w:p>
    <w:p w:rsidR="00041BD9" w:rsidRDefault="00041BD9" w:rsidP="005B3D42">
      <w:pPr>
        <w:spacing w:line="360" w:lineRule="auto"/>
      </w:pPr>
    </w:p>
    <w:p w:rsidR="00041BD9" w:rsidRDefault="00041BD9" w:rsidP="005B3D42">
      <w:pPr>
        <w:spacing w:line="360" w:lineRule="auto"/>
      </w:pPr>
    </w:p>
    <w:p w:rsidR="00EF23EB" w:rsidRDefault="00EF23EB" w:rsidP="005B3D42">
      <w:pPr>
        <w:spacing w:line="360" w:lineRule="auto"/>
      </w:pPr>
    </w:p>
    <w:p w:rsidR="00EF23EB" w:rsidRDefault="00EF23EB" w:rsidP="005B3D42">
      <w:pPr>
        <w:spacing w:line="360" w:lineRule="auto"/>
      </w:pPr>
    </w:p>
    <w:p w:rsidR="00EF23EB" w:rsidRPr="00F41471" w:rsidRDefault="00EF23EB" w:rsidP="005B3D42">
      <w:pPr>
        <w:spacing w:line="360" w:lineRule="auto"/>
      </w:pPr>
    </w:p>
    <w:p w:rsidR="00F41471" w:rsidRDefault="00F41471" w:rsidP="005B3D42">
      <w:pPr>
        <w:spacing w:line="360" w:lineRule="auto"/>
      </w:pPr>
    </w:p>
    <w:p w:rsidR="00F41471" w:rsidRDefault="00F41471" w:rsidP="005B3D42">
      <w:pPr>
        <w:spacing w:line="360" w:lineRule="auto"/>
      </w:pPr>
    </w:p>
    <w:p w:rsidR="00F41471" w:rsidRDefault="00F41471" w:rsidP="005B3D42">
      <w:pPr>
        <w:spacing w:line="360" w:lineRule="auto"/>
      </w:pPr>
    </w:p>
    <w:p w:rsidR="00F41471" w:rsidRDefault="00F41471" w:rsidP="005B3D42">
      <w:pPr>
        <w:spacing w:line="360" w:lineRule="auto"/>
      </w:pPr>
    </w:p>
    <w:p w:rsidR="00F41471" w:rsidRDefault="00F41471" w:rsidP="005B3D42">
      <w:pPr>
        <w:spacing w:line="360" w:lineRule="auto"/>
      </w:pPr>
    </w:p>
    <w:p w:rsidR="00F41471" w:rsidRDefault="00F41471" w:rsidP="005B3D42">
      <w:pPr>
        <w:spacing w:line="360" w:lineRule="auto"/>
      </w:pPr>
    </w:p>
    <w:p w:rsidR="00F41471" w:rsidRDefault="00F41471" w:rsidP="005B3D42">
      <w:pPr>
        <w:spacing w:line="360" w:lineRule="auto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lastRenderedPageBreak/>
        <w:t>附件</w:t>
      </w:r>
    </w:p>
    <w:p w:rsidR="005B3D42" w:rsidRDefault="000F7676" w:rsidP="00F41471">
      <w:pPr>
        <w:spacing w:line="360" w:lineRule="auto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宁波市</w:t>
      </w:r>
      <w:r w:rsidRPr="000F7676">
        <w:rPr>
          <w:rFonts w:ascii="方正小标宋简体" w:eastAsia="方正小标宋简体" w:hint="eastAsia"/>
          <w:sz w:val="36"/>
          <w:szCs w:val="36"/>
        </w:rPr>
        <w:t>电梯维护保养收费参考</w:t>
      </w:r>
      <w:r>
        <w:rPr>
          <w:rFonts w:ascii="方正小标宋简体" w:eastAsia="方正小标宋简体" w:hint="eastAsia"/>
          <w:sz w:val="36"/>
          <w:szCs w:val="36"/>
        </w:rPr>
        <w:t>价格</w:t>
      </w:r>
    </w:p>
    <w:tbl>
      <w:tblPr>
        <w:tblStyle w:val="a5"/>
        <w:tblW w:w="9322" w:type="dxa"/>
        <w:tblLook w:val="04A0" w:firstRow="1" w:lastRow="0" w:firstColumn="1" w:lastColumn="0" w:noHBand="0" w:noVBand="1"/>
      </w:tblPr>
      <w:tblGrid>
        <w:gridCol w:w="959"/>
        <w:gridCol w:w="850"/>
        <w:gridCol w:w="851"/>
        <w:gridCol w:w="283"/>
        <w:gridCol w:w="993"/>
        <w:gridCol w:w="850"/>
        <w:gridCol w:w="1276"/>
        <w:gridCol w:w="567"/>
        <w:gridCol w:w="425"/>
        <w:gridCol w:w="2268"/>
      </w:tblGrid>
      <w:tr w:rsidR="00DD4614" w:rsidTr="00DD4614">
        <w:trPr>
          <w:trHeight w:val="595"/>
        </w:trPr>
        <w:tc>
          <w:tcPr>
            <w:tcW w:w="959" w:type="dxa"/>
            <w:vMerge w:val="restart"/>
            <w:textDirection w:val="tbRlV"/>
          </w:tcPr>
          <w:p w:rsidR="00DD4614" w:rsidRPr="0038218A" w:rsidRDefault="00DD4614" w:rsidP="005E4EBB">
            <w:pPr>
              <w:ind w:left="113" w:right="113"/>
              <w:jc w:val="center"/>
              <w:rPr>
                <w:rFonts w:ascii="黑体" w:eastAsia="黑体"/>
                <w:sz w:val="24"/>
              </w:rPr>
            </w:pPr>
            <w:r>
              <w:rPr>
                <w:rFonts w:ascii="黑体" w:eastAsia="黑体" w:hint="eastAsia"/>
                <w:sz w:val="24"/>
              </w:rPr>
              <w:t>曳引驱动</w:t>
            </w:r>
            <w:r w:rsidRPr="0038218A">
              <w:rPr>
                <w:rFonts w:ascii="黑体" w:eastAsia="黑体" w:hint="eastAsia"/>
                <w:sz w:val="24"/>
              </w:rPr>
              <w:t>电梯</w:t>
            </w:r>
          </w:p>
        </w:tc>
        <w:tc>
          <w:tcPr>
            <w:tcW w:w="8363" w:type="dxa"/>
            <w:gridSpan w:val="9"/>
            <w:vAlign w:val="center"/>
          </w:tcPr>
          <w:p w:rsidR="00DD4614" w:rsidRPr="003344F6" w:rsidRDefault="00DD4614" w:rsidP="00DD4614">
            <w:pPr>
              <w:jc w:val="center"/>
              <w:rPr>
                <w:rFonts w:ascii="仿宋_GB2312" w:eastAsia="仿宋_GB2312"/>
                <w:sz w:val="24"/>
              </w:rPr>
            </w:pPr>
            <w:r w:rsidRPr="008F6E7E">
              <w:rPr>
                <w:rFonts w:ascii="仿宋_GB2312" w:eastAsia="仿宋_GB2312" w:hint="eastAsia"/>
                <w:sz w:val="24"/>
              </w:rPr>
              <w:t>10层</w:t>
            </w:r>
            <w:r>
              <w:rPr>
                <w:rFonts w:ascii="仿宋_GB2312" w:eastAsia="仿宋_GB2312" w:hint="eastAsia"/>
                <w:sz w:val="24"/>
              </w:rPr>
              <w:t>10站</w:t>
            </w:r>
            <w:r w:rsidRPr="003344F6">
              <w:rPr>
                <w:rFonts w:ascii="仿宋_GB2312" w:eastAsia="仿宋_GB2312" w:hint="eastAsia"/>
                <w:sz w:val="24"/>
              </w:rPr>
              <w:t>基准参考价：450元/月</w:t>
            </w:r>
            <w:r>
              <w:rPr>
                <w:rFonts w:ascii="仿宋_GB2312" w:eastAsia="仿宋_GB2312" w:hint="eastAsia"/>
                <w:sz w:val="24"/>
              </w:rPr>
              <w:t>，每增或减一层10元。</w:t>
            </w:r>
          </w:p>
        </w:tc>
      </w:tr>
      <w:tr w:rsidR="00DD4614" w:rsidTr="008F6E7E">
        <w:trPr>
          <w:trHeight w:val="428"/>
        </w:trPr>
        <w:tc>
          <w:tcPr>
            <w:tcW w:w="959" w:type="dxa"/>
            <w:vMerge/>
          </w:tcPr>
          <w:p w:rsidR="00DD4614" w:rsidRDefault="00DD4614" w:rsidP="005E4EBB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DD4614" w:rsidRPr="003344F6" w:rsidRDefault="00DD4614" w:rsidP="00942D1C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1）速度</w:t>
            </w:r>
          </w:p>
        </w:tc>
        <w:tc>
          <w:tcPr>
            <w:tcW w:w="2126" w:type="dxa"/>
            <w:gridSpan w:val="3"/>
            <w:vAlign w:val="center"/>
          </w:tcPr>
          <w:p w:rsidR="00DD4614" w:rsidRPr="003344F6" w:rsidRDefault="00DD4614" w:rsidP="00942D1C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1.75m/s及以下</w:t>
            </w:r>
          </w:p>
        </w:tc>
        <w:tc>
          <w:tcPr>
            <w:tcW w:w="2268" w:type="dxa"/>
            <w:gridSpan w:val="3"/>
            <w:vAlign w:val="center"/>
          </w:tcPr>
          <w:p w:rsidR="00DD4614" w:rsidRDefault="00DD4614" w:rsidP="00942D1C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86316E">
              <w:rPr>
                <w:rFonts w:ascii="仿宋_GB2312" w:eastAsia="仿宋_GB2312"/>
                <w:sz w:val="24"/>
              </w:rPr>
              <w:t>1.75m/s</w:t>
            </w:r>
            <w:r w:rsidRPr="0086316E">
              <w:rPr>
                <w:rFonts w:ascii="仿宋_GB2312" w:eastAsia="仿宋_GB2312" w:hint="eastAsia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>以上</w:t>
            </w:r>
          </w:p>
          <w:p w:rsidR="00DD4614" w:rsidRPr="003344F6" w:rsidRDefault="00DD4614" w:rsidP="00942D1C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</w:t>
            </w:r>
            <w:r w:rsidRPr="003344F6">
              <w:rPr>
                <w:rFonts w:ascii="仿宋_GB2312" w:eastAsia="仿宋_GB2312" w:hint="eastAsia"/>
                <w:sz w:val="24"/>
              </w:rPr>
              <w:t>.5m/s</w:t>
            </w:r>
            <w:r w:rsidRPr="003344F6">
              <w:rPr>
                <w:rFonts w:ascii="仿宋_GB2312" w:eastAsia="仿宋_GB2312" w:hint="eastAsia"/>
                <w:sz w:val="24"/>
              </w:rPr>
              <w:t>及以下</w:t>
            </w:r>
          </w:p>
        </w:tc>
        <w:tc>
          <w:tcPr>
            <w:tcW w:w="2268" w:type="dxa"/>
            <w:vAlign w:val="center"/>
          </w:tcPr>
          <w:p w:rsidR="00DD4614" w:rsidRPr="003344F6" w:rsidRDefault="00DD4614" w:rsidP="00942D1C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</w:t>
            </w:r>
            <w:r w:rsidRPr="003344F6">
              <w:rPr>
                <w:rFonts w:ascii="仿宋_GB2312" w:eastAsia="仿宋_GB2312" w:hint="eastAsia"/>
                <w:sz w:val="24"/>
              </w:rPr>
              <w:t>.5m/s以上</w:t>
            </w:r>
          </w:p>
        </w:tc>
      </w:tr>
      <w:tr w:rsidR="00DD4614" w:rsidTr="008F6E7E">
        <w:trPr>
          <w:trHeight w:val="394"/>
        </w:trPr>
        <w:tc>
          <w:tcPr>
            <w:tcW w:w="959" w:type="dxa"/>
            <w:vMerge/>
          </w:tcPr>
          <w:p w:rsidR="00DD4614" w:rsidRDefault="00DD4614" w:rsidP="005E4EBB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DD4614" w:rsidRPr="003344F6" w:rsidRDefault="00DD4614" w:rsidP="00942D1C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系数</w:t>
            </w:r>
          </w:p>
        </w:tc>
        <w:tc>
          <w:tcPr>
            <w:tcW w:w="2126" w:type="dxa"/>
            <w:gridSpan w:val="3"/>
            <w:vAlign w:val="center"/>
          </w:tcPr>
          <w:p w:rsidR="00DD4614" w:rsidRPr="003344F6" w:rsidRDefault="00DD4614" w:rsidP="00942D1C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1.0</w:t>
            </w:r>
          </w:p>
        </w:tc>
        <w:tc>
          <w:tcPr>
            <w:tcW w:w="2268" w:type="dxa"/>
            <w:gridSpan w:val="3"/>
            <w:vAlign w:val="center"/>
          </w:tcPr>
          <w:p w:rsidR="00DD4614" w:rsidRPr="003344F6" w:rsidRDefault="00DD4614" w:rsidP="00942D1C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1.</w:t>
            </w:r>
            <w:r>
              <w:rPr>
                <w:rFonts w:ascii="仿宋_GB2312" w:eastAsia="仿宋_GB2312" w:hint="eastAsia"/>
                <w:sz w:val="24"/>
              </w:rPr>
              <w:t>2</w:t>
            </w:r>
          </w:p>
        </w:tc>
        <w:tc>
          <w:tcPr>
            <w:tcW w:w="2268" w:type="dxa"/>
            <w:vAlign w:val="center"/>
          </w:tcPr>
          <w:p w:rsidR="00DD4614" w:rsidRPr="003344F6" w:rsidRDefault="00DD4614" w:rsidP="00942D1C">
            <w:pPr>
              <w:jc w:val="center"/>
              <w:rPr>
                <w:rFonts w:ascii="仿宋_GB2312" w:eastAsia="仿宋_GB2312"/>
                <w:sz w:val="24"/>
              </w:rPr>
            </w:pPr>
            <w:r w:rsidRPr="008F6E7E">
              <w:rPr>
                <w:rFonts w:ascii="仿宋_GB2312" w:eastAsia="仿宋_GB2312" w:hint="eastAsia"/>
                <w:sz w:val="24"/>
              </w:rPr>
              <w:t>根据实际协商</w:t>
            </w:r>
          </w:p>
        </w:tc>
      </w:tr>
      <w:tr w:rsidR="00DD4614" w:rsidTr="008F6E7E">
        <w:trPr>
          <w:trHeight w:val="394"/>
        </w:trPr>
        <w:tc>
          <w:tcPr>
            <w:tcW w:w="959" w:type="dxa"/>
            <w:vMerge/>
          </w:tcPr>
          <w:p w:rsidR="00DD4614" w:rsidRDefault="00DD4614" w:rsidP="005E4EBB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DD4614" w:rsidRPr="003344F6" w:rsidRDefault="00DD4614" w:rsidP="0086316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2）</w:t>
            </w:r>
            <w:r w:rsidRPr="003344F6">
              <w:rPr>
                <w:rFonts w:ascii="仿宋_GB2312" w:eastAsia="仿宋_GB2312" w:hint="eastAsia"/>
                <w:sz w:val="24"/>
              </w:rPr>
              <w:t>载荷</w:t>
            </w:r>
          </w:p>
        </w:tc>
        <w:tc>
          <w:tcPr>
            <w:tcW w:w="2126" w:type="dxa"/>
            <w:gridSpan w:val="3"/>
            <w:vAlign w:val="center"/>
          </w:tcPr>
          <w:p w:rsidR="00DD4614" w:rsidRPr="003344F6" w:rsidRDefault="00DD4614" w:rsidP="0086316E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1150</w:t>
            </w:r>
            <w:r w:rsidRPr="003344F6">
              <w:rPr>
                <w:rFonts w:ascii="仿宋_GB2312" w:eastAsia="仿宋_GB2312" w:hint="eastAsia"/>
                <w:sz w:val="24"/>
              </w:rPr>
              <w:t>KG及以下</w:t>
            </w:r>
          </w:p>
        </w:tc>
        <w:tc>
          <w:tcPr>
            <w:tcW w:w="2268" w:type="dxa"/>
            <w:gridSpan w:val="3"/>
            <w:vAlign w:val="center"/>
          </w:tcPr>
          <w:p w:rsidR="00DD4614" w:rsidRDefault="00DD4614" w:rsidP="00F93E73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86316E">
              <w:rPr>
                <w:rFonts w:ascii="仿宋_GB2312" w:eastAsia="仿宋_GB2312" w:hint="eastAsia"/>
                <w:sz w:val="24"/>
              </w:rPr>
              <w:t>1150KG以</w:t>
            </w:r>
            <w:r>
              <w:rPr>
                <w:rFonts w:ascii="仿宋_GB2312" w:eastAsia="仿宋_GB2312" w:hint="eastAsia"/>
                <w:sz w:val="24"/>
              </w:rPr>
              <w:t>上</w:t>
            </w:r>
          </w:p>
          <w:p w:rsidR="00DD4614" w:rsidRPr="003344F6" w:rsidRDefault="00DD4614" w:rsidP="00F93E73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3000KG及以下</w:t>
            </w:r>
          </w:p>
        </w:tc>
        <w:tc>
          <w:tcPr>
            <w:tcW w:w="2268" w:type="dxa"/>
            <w:vAlign w:val="center"/>
          </w:tcPr>
          <w:p w:rsidR="00DD4614" w:rsidRPr="003344F6" w:rsidRDefault="00DD4614" w:rsidP="00F93E73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3000KG以上</w:t>
            </w:r>
          </w:p>
        </w:tc>
      </w:tr>
      <w:tr w:rsidR="00DD4614" w:rsidTr="008F6E7E">
        <w:trPr>
          <w:trHeight w:val="394"/>
        </w:trPr>
        <w:tc>
          <w:tcPr>
            <w:tcW w:w="959" w:type="dxa"/>
            <w:vMerge/>
          </w:tcPr>
          <w:p w:rsidR="00DD4614" w:rsidRDefault="00DD4614" w:rsidP="005E4EBB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DD4614" w:rsidRPr="003344F6" w:rsidRDefault="00DD4614" w:rsidP="00F93E73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系数</w:t>
            </w:r>
          </w:p>
        </w:tc>
        <w:tc>
          <w:tcPr>
            <w:tcW w:w="2126" w:type="dxa"/>
            <w:gridSpan w:val="3"/>
            <w:vAlign w:val="center"/>
          </w:tcPr>
          <w:p w:rsidR="00DD4614" w:rsidRPr="003344F6" w:rsidRDefault="00DD4614" w:rsidP="00F93E73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1.0</w:t>
            </w:r>
          </w:p>
        </w:tc>
        <w:tc>
          <w:tcPr>
            <w:tcW w:w="2268" w:type="dxa"/>
            <w:gridSpan w:val="3"/>
            <w:vAlign w:val="center"/>
          </w:tcPr>
          <w:p w:rsidR="00DD4614" w:rsidRPr="003344F6" w:rsidRDefault="00DD4614" w:rsidP="0086316E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1.</w:t>
            </w:r>
            <w:r>
              <w:rPr>
                <w:rFonts w:ascii="仿宋_GB2312" w:eastAsia="仿宋_GB2312" w:hint="eastAsia"/>
                <w:sz w:val="24"/>
              </w:rPr>
              <w:t>2</w:t>
            </w:r>
          </w:p>
        </w:tc>
        <w:tc>
          <w:tcPr>
            <w:tcW w:w="2268" w:type="dxa"/>
            <w:vAlign w:val="center"/>
          </w:tcPr>
          <w:p w:rsidR="00DD4614" w:rsidRPr="003344F6" w:rsidRDefault="00DD4614" w:rsidP="0086316E">
            <w:pPr>
              <w:jc w:val="center"/>
              <w:rPr>
                <w:rFonts w:ascii="仿宋_GB2312" w:eastAsia="仿宋_GB2312"/>
                <w:sz w:val="24"/>
              </w:rPr>
            </w:pPr>
            <w:r w:rsidRPr="008F6E7E">
              <w:rPr>
                <w:rFonts w:ascii="仿宋_GB2312" w:eastAsia="仿宋_GB2312" w:hint="eastAsia"/>
                <w:sz w:val="24"/>
              </w:rPr>
              <w:t>根据实际协商</w:t>
            </w:r>
          </w:p>
        </w:tc>
      </w:tr>
      <w:tr w:rsidR="00DD4614" w:rsidTr="008F6E7E">
        <w:trPr>
          <w:trHeight w:val="394"/>
        </w:trPr>
        <w:tc>
          <w:tcPr>
            <w:tcW w:w="959" w:type="dxa"/>
            <w:vMerge/>
          </w:tcPr>
          <w:p w:rsidR="00DD4614" w:rsidRDefault="00DD4614" w:rsidP="005E4EBB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DD4614" w:rsidRPr="003344F6" w:rsidRDefault="00DD4614" w:rsidP="0096143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3）</w:t>
            </w:r>
            <w:r w:rsidRPr="003344F6">
              <w:rPr>
                <w:rFonts w:ascii="仿宋_GB2312" w:eastAsia="仿宋_GB2312" w:hint="eastAsia"/>
                <w:sz w:val="24"/>
              </w:rPr>
              <w:t>使用场所</w:t>
            </w:r>
          </w:p>
        </w:tc>
        <w:tc>
          <w:tcPr>
            <w:tcW w:w="2126" w:type="dxa"/>
            <w:gridSpan w:val="3"/>
            <w:vAlign w:val="center"/>
          </w:tcPr>
          <w:p w:rsidR="00DD4614" w:rsidRPr="003344F6" w:rsidRDefault="00DD4614" w:rsidP="00961431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普通场所</w:t>
            </w:r>
          </w:p>
        </w:tc>
        <w:tc>
          <w:tcPr>
            <w:tcW w:w="2268" w:type="dxa"/>
            <w:gridSpan w:val="3"/>
            <w:vAlign w:val="center"/>
          </w:tcPr>
          <w:p w:rsidR="00DD4614" w:rsidRPr="003344F6" w:rsidRDefault="00DD4614" w:rsidP="00961431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公共聚集场所</w:t>
            </w:r>
          </w:p>
        </w:tc>
        <w:tc>
          <w:tcPr>
            <w:tcW w:w="2268" w:type="dxa"/>
            <w:vAlign w:val="center"/>
          </w:tcPr>
          <w:p w:rsidR="00DD4614" w:rsidRPr="003344F6" w:rsidRDefault="00DD4614" w:rsidP="00961431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其他</w:t>
            </w:r>
          </w:p>
        </w:tc>
      </w:tr>
      <w:tr w:rsidR="00DD4614" w:rsidTr="008F6E7E">
        <w:trPr>
          <w:trHeight w:val="394"/>
        </w:trPr>
        <w:tc>
          <w:tcPr>
            <w:tcW w:w="959" w:type="dxa"/>
            <w:vMerge/>
          </w:tcPr>
          <w:p w:rsidR="00DD4614" w:rsidRDefault="00DD4614" w:rsidP="005E4EBB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DD4614" w:rsidRPr="003344F6" w:rsidRDefault="00DD4614" w:rsidP="00961431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系数</w:t>
            </w:r>
          </w:p>
        </w:tc>
        <w:tc>
          <w:tcPr>
            <w:tcW w:w="2126" w:type="dxa"/>
            <w:gridSpan w:val="3"/>
            <w:vAlign w:val="center"/>
          </w:tcPr>
          <w:p w:rsidR="00DD4614" w:rsidRPr="003344F6" w:rsidRDefault="00DD4614" w:rsidP="00961431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1</w:t>
            </w:r>
            <w:r>
              <w:rPr>
                <w:rFonts w:ascii="仿宋_GB2312" w:eastAsia="仿宋_GB2312" w:hint="eastAsia"/>
                <w:sz w:val="24"/>
              </w:rPr>
              <w:t>.0</w:t>
            </w:r>
          </w:p>
        </w:tc>
        <w:tc>
          <w:tcPr>
            <w:tcW w:w="2268" w:type="dxa"/>
            <w:gridSpan w:val="3"/>
            <w:vAlign w:val="center"/>
          </w:tcPr>
          <w:p w:rsidR="00DD4614" w:rsidRPr="003344F6" w:rsidRDefault="00DD4614" w:rsidP="00961431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1.2及以上</w:t>
            </w:r>
          </w:p>
        </w:tc>
        <w:tc>
          <w:tcPr>
            <w:tcW w:w="2268" w:type="dxa"/>
            <w:vAlign w:val="center"/>
          </w:tcPr>
          <w:p w:rsidR="00DD4614" w:rsidRPr="003344F6" w:rsidRDefault="00DD4614" w:rsidP="00961431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根据实际协商</w:t>
            </w:r>
          </w:p>
        </w:tc>
      </w:tr>
      <w:tr w:rsidR="00DD4614" w:rsidTr="00DD4614">
        <w:trPr>
          <w:trHeight w:val="644"/>
        </w:trPr>
        <w:tc>
          <w:tcPr>
            <w:tcW w:w="959" w:type="dxa"/>
            <w:vMerge w:val="restart"/>
            <w:textDirection w:val="tbRlV"/>
          </w:tcPr>
          <w:p w:rsidR="00DD4614" w:rsidRPr="004F66B6" w:rsidRDefault="00DD4614" w:rsidP="004F66B6">
            <w:pPr>
              <w:ind w:left="113" w:right="113"/>
              <w:jc w:val="center"/>
              <w:rPr>
                <w:rFonts w:ascii="黑体" w:eastAsia="黑体"/>
                <w:sz w:val="24"/>
              </w:rPr>
            </w:pPr>
            <w:r w:rsidRPr="004F66B6">
              <w:rPr>
                <w:rFonts w:ascii="黑体" w:eastAsia="黑体" w:hint="eastAsia"/>
                <w:sz w:val="24"/>
              </w:rPr>
              <w:t>自动扶梯</w:t>
            </w:r>
            <w:r w:rsidRPr="004F66B6">
              <w:rPr>
                <w:rFonts w:ascii="黑体" w:eastAsia="黑体" w:hint="eastAsia"/>
                <w:sz w:val="24"/>
              </w:rPr>
              <w:t>自动人行道</w:t>
            </w:r>
          </w:p>
        </w:tc>
        <w:tc>
          <w:tcPr>
            <w:tcW w:w="8363" w:type="dxa"/>
            <w:gridSpan w:val="9"/>
            <w:vAlign w:val="center"/>
          </w:tcPr>
          <w:p w:rsidR="00DD4614" w:rsidRPr="003344F6" w:rsidRDefault="00DD4614" w:rsidP="004F66B6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基准参考价：500元/月</w:t>
            </w:r>
          </w:p>
        </w:tc>
      </w:tr>
      <w:tr w:rsidR="00DD4614" w:rsidTr="00E41538">
        <w:tc>
          <w:tcPr>
            <w:tcW w:w="959" w:type="dxa"/>
            <w:vMerge/>
            <w:textDirection w:val="tbRlV"/>
          </w:tcPr>
          <w:p w:rsidR="00DD4614" w:rsidRPr="004F66B6" w:rsidRDefault="00DD4614" w:rsidP="004F66B6">
            <w:pPr>
              <w:ind w:left="113" w:right="113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984" w:type="dxa"/>
            <w:gridSpan w:val="3"/>
            <w:vAlign w:val="center"/>
          </w:tcPr>
          <w:p w:rsidR="00DD4614" w:rsidRPr="003344F6" w:rsidRDefault="00DD4614" w:rsidP="004F66B6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1）提升高度</w:t>
            </w:r>
          </w:p>
        </w:tc>
        <w:tc>
          <w:tcPr>
            <w:tcW w:w="3119" w:type="dxa"/>
            <w:gridSpan w:val="3"/>
            <w:vAlign w:val="center"/>
          </w:tcPr>
          <w:p w:rsidR="00DD4614" w:rsidRPr="003344F6" w:rsidRDefault="00DD4614" w:rsidP="004F66B6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6米及以下</w:t>
            </w:r>
          </w:p>
        </w:tc>
        <w:tc>
          <w:tcPr>
            <w:tcW w:w="3260" w:type="dxa"/>
            <w:gridSpan w:val="3"/>
            <w:vAlign w:val="center"/>
          </w:tcPr>
          <w:p w:rsidR="00DD4614" w:rsidRPr="003344F6" w:rsidRDefault="00DD4614" w:rsidP="004F66B6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6米以上</w:t>
            </w:r>
          </w:p>
        </w:tc>
      </w:tr>
      <w:tr w:rsidR="00DD4614" w:rsidTr="00E41538">
        <w:tc>
          <w:tcPr>
            <w:tcW w:w="959" w:type="dxa"/>
            <w:vMerge/>
            <w:textDirection w:val="tbRlV"/>
          </w:tcPr>
          <w:p w:rsidR="00DD4614" w:rsidRPr="004F66B6" w:rsidRDefault="00DD4614" w:rsidP="004F66B6">
            <w:pPr>
              <w:ind w:left="113" w:right="113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984" w:type="dxa"/>
            <w:gridSpan w:val="3"/>
            <w:vAlign w:val="center"/>
          </w:tcPr>
          <w:p w:rsidR="00DD4614" w:rsidRPr="003344F6" w:rsidRDefault="00DD4614" w:rsidP="004F66B6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系数</w:t>
            </w:r>
          </w:p>
        </w:tc>
        <w:tc>
          <w:tcPr>
            <w:tcW w:w="3119" w:type="dxa"/>
            <w:gridSpan w:val="3"/>
            <w:vAlign w:val="center"/>
          </w:tcPr>
          <w:p w:rsidR="00DD4614" w:rsidRPr="003344F6" w:rsidRDefault="00DD4614" w:rsidP="004F66B6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1.0</w:t>
            </w:r>
          </w:p>
        </w:tc>
        <w:tc>
          <w:tcPr>
            <w:tcW w:w="3260" w:type="dxa"/>
            <w:gridSpan w:val="3"/>
            <w:vAlign w:val="center"/>
          </w:tcPr>
          <w:p w:rsidR="00DD4614" w:rsidRPr="003344F6" w:rsidRDefault="00DD4614" w:rsidP="004F66B6">
            <w:pPr>
              <w:jc w:val="center"/>
              <w:rPr>
                <w:rFonts w:ascii="仿宋_GB2312" w:eastAsia="仿宋_GB2312"/>
                <w:sz w:val="24"/>
              </w:rPr>
            </w:pPr>
            <w:r w:rsidRPr="00DD4614">
              <w:rPr>
                <w:rFonts w:ascii="仿宋_GB2312" w:eastAsia="仿宋_GB2312" w:hint="eastAsia"/>
                <w:sz w:val="24"/>
              </w:rPr>
              <w:t>根据实际协商</w:t>
            </w:r>
          </w:p>
        </w:tc>
      </w:tr>
      <w:tr w:rsidR="00DD4614" w:rsidTr="00E41538">
        <w:tc>
          <w:tcPr>
            <w:tcW w:w="959" w:type="dxa"/>
            <w:vMerge/>
            <w:textDirection w:val="tbRlV"/>
          </w:tcPr>
          <w:p w:rsidR="00DD4614" w:rsidRPr="004F66B6" w:rsidRDefault="00DD4614" w:rsidP="004F66B6">
            <w:pPr>
              <w:ind w:left="113" w:right="113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984" w:type="dxa"/>
            <w:gridSpan w:val="3"/>
            <w:vAlign w:val="center"/>
          </w:tcPr>
          <w:p w:rsidR="00DD4614" w:rsidRPr="000F7676" w:rsidRDefault="00DD4614" w:rsidP="00E12CEF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</w:t>
            </w:r>
            <w:r w:rsidRPr="000F7676">
              <w:rPr>
                <w:rFonts w:ascii="仿宋_GB2312" w:eastAsia="仿宋_GB2312" w:hint="eastAsia"/>
                <w:sz w:val="24"/>
              </w:rPr>
              <w:t>）使用区段长度</w:t>
            </w:r>
          </w:p>
        </w:tc>
        <w:tc>
          <w:tcPr>
            <w:tcW w:w="3119" w:type="dxa"/>
            <w:gridSpan w:val="3"/>
            <w:vAlign w:val="center"/>
          </w:tcPr>
          <w:p w:rsidR="00DD4614" w:rsidRPr="000F7676" w:rsidRDefault="00DD4614" w:rsidP="00E12CEF">
            <w:pPr>
              <w:jc w:val="center"/>
              <w:rPr>
                <w:rFonts w:ascii="仿宋_GB2312" w:eastAsia="仿宋_GB2312"/>
                <w:sz w:val="24"/>
              </w:rPr>
            </w:pPr>
            <w:r w:rsidRPr="000F7676">
              <w:rPr>
                <w:rFonts w:ascii="仿宋_GB2312" w:eastAsia="仿宋_GB2312" w:hint="eastAsia"/>
                <w:sz w:val="24"/>
              </w:rPr>
              <w:t>30米及以下</w:t>
            </w:r>
          </w:p>
        </w:tc>
        <w:tc>
          <w:tcPr>
            <w:tcW w:w="3260" w:type="dxa"/>
            <w:gridSpan w:val="3"/>
            <w:vAlign w:val="center"/>
          </w:tcPr>
          <w:p w:rsidR="00DD4614" w:rsidRPr="000F7676" w:rsidRDefault="00DD4614" w:rsidP="00E12CEF">
            <w:pPr>
              <w:jc w:val="center"/>
              <w:rPr>
                <w:rFonts w:ascii="仿宋_GB2312" w:eastAsia="仿宋_GB2312"/>
                <w:sz w:val="24"/>
              </w:rPr>
            </w:pPr>
            <w:r w:rsidRPr="000F7676">
              <w:rPr>
                <w:rFonts w:ascii="仿宋_GB2312" w:eastAsia="仿宋_GB2312" w:hint="eastAsia"/>
                <w:sz w:val="24"/>
              </w:rPr>
              <w:t>30米以上</w:t>
            </w:r>
          </w:p>
        </w:tc>
      </w:tr>
      <w:tr w:rsidR="00DD4614" w:rsidTr="00E41538">
        <w:tc>
          <w:tcPr>
            <w:tcW w:w="959" w:type="dxa"/>
            <w:vMerge/>
            <w:textDirection w:val="tbRlV"/>
          </w:tcPr>
          <w:p w:rsidR="00DD4614" w:rsidRPr="004F66B6" w:rsidRDefault="00DD4614" w:rsidP="004F66B6">
            <w:pPr>
              <w:ind w:left="113" w:right="113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984" w:type="dxa"/>
            <w:gridSpan w:val="3"/>
            <w:vAlign w:val="center"/>
          </w:tcPr>
          <w:p w:rsidR="00DD4614" w:rsidRPr="000F7676" w:rsidRDefault="00DD4614" w:rsidP="00E12CEF">
            <w:pPr>
              <w:jc w:val="center"/>
              <w:rPr>
                <w:rFonts w:ascii="仿宋_GB2312" w:eastAsia="仿宋_GB2312"/>
                <w:sz w:val="24"/>
              </w:rPr>
            </w:pPr>
            <w:r w:rsidRPr="000F7676">
              <w:rPr>
                <w:rFonts w:ascii="仿宋_GB2312" w:eastAsia="仿宋_GB2312" w:hint="eastAsia"/>
                <w:sz w:val="24"/>
              </w:rPr>
              <w:t>系数</w:t>
            </w:r>
          </w:p>
        </w:tc>
        <w:tc>
          <w:tcPr>
            <w:tcW w:w="3119" w:type="dxa"/>
            <w:gridSpan w:val="3"/>
            <w:vAlign w:val="center"/>
          </w:tcPr>
          <w:p w:rsidR="00DD4614" w:rsidRPr="000F7676" w:rsidRDefault="00DD4614" w:rsidP="00E12CEF">
            <w:pPr>
              <w:jc w:val="center"/>
              <w:rPr>
                <w:rFonts w:ascii="仿宋_GB2312" w:eastAsia="仿宋_GB2312"/>
                <w:sz w:val="24"/>
              </w:rPr>
            </w:pPr>
            <w:r w:rsidRPr="000F7676">
              <w:rPr>
                <w:rFonts w:ascii="仿宋_GB2312" w:eastAsia="仿宋_GB2312" w:hint="eastAsia"/>
                <w:sz w:val="24"/>
              </w:rPr>
              <w:t>1</w:t>
            </w:r>
            <w:r>
              <w:rPr>
                <w:rFonts w:ascii="仿宋_GB2312" w:eastAsia="仿宋_GB2312" w:hint="eastAsia"/>
                <w:sz w:val="24"/>
              </w:rPr>
              <w:t>.0</w:t>
            </w:r>
          </w:p>
        </w:tc>
        <w:tc>
          <w:tcPr>
            <w:tcW w:w="3260" w:type="dxa"/>
            <w:gridSpan w:val="3"/>
            <w:vAlign w:val="center"/>
          </w:tcPr>
          <w:p w:rsidR="00DD4614" w:rsidRPr="000F7676" w:rsidRDefault="00DD4614" w:rsidP="00E12CEF">
            <w:pPr>
              <w:jc w:val="center"/>
              <w:rPr>
                <w:rFonts w:ascii="仿宋_GB2312" w:eastAsia="仿宋_GB2312"/>
                <w:sz w:val="24"/>
              </w:rPr>
            </w:pPr>
            <w:r w:rsidRPr="00DD4614">
              <w:rPr>
                <w:rFonts w:ascii="仿宋_GB2312" w:eastAsia="仿宋_GB2312" w:hint="eastAsia"/>
                <w:sz w:val="24"/>
              </w:rPr>
              <w:t>根据实际协商</w:t>
            </w:r>
          </w:p>
        </w:tc>
      </w:tr>
      <w:tr w:rsidR="00DD4614" w:rsidTr="00E41538">
        <w:tc>
          <w:tcPr>
            <w:tcW w:w="959" w:type="dxa"/>
            <w:vMerge/>
            <w:textDirection w:val="tbRlV"/>
          </w:tcPr>
          <w:p w:rsidR="00DD4614" w:rsidRPr="004F66B6" w:rsidRDefault="00DD4614" w:rsidP="004F66B6">
            <w:pPr>
              <w:ind w:left="113" w:right="113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984" w:type="dxa"/>
            <w:gridSpan w:val="3"/>
            <w:vAlign w:val="center"/>
          </w:tcPr>
          <w:p w:rsidR="00DD4614" w:rsidRPr="003344F6" w:rsidRDefault="00DD4614" w:rsidP="004F66B6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2）使用场所</w:t>
            </w:r>
          </w:p>
        </w:tc>
        <w:tc>
          <w:tcPr>
            <w:tcW w:w="3119" w:type="dxa"/>
            <w:gridSpan w:val="3"/>
            <w:vAlign w:val="center"/>
          </w:tcPr>
          <w:p w:rsidR="00DD4614" w:rsidRPr="003344F6" w:rsidRDefault="00DD4614" w:rsidP="004F66B6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室内</w:t>
            </w:r>
          </w:p>
        </w:tc>
        <w:tc>
          <w:tcPr>
            <w:tcW w:w="3260" w:type="dxa"/>
            <w:gridSpan w:val="3"/>
            <w:vAlign w:val="center"/>
          </w:tcPr>
          <w:p w:rsidR="00DD4614" w:rsidRPr="003344F6" w:rsidRDefault="00DD4614" w:rsidP="004F66B6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室外</w:t>
            </w:r>
          </w:p>
        </w:tc>
      </w:tr>
      <w:tr w:rsidR="00DD4614" w:rsidTr="00E41538">
        <w:tc>
          <w:tcPr>
            <w:tcW w:w="959" w:type="dxa"/>
            <w:vMerge/>
            <w:textDirection w:val="tbRlV"/>
          </w:tcPr>
          <w:p w:rsidR="00DD4614" w:rsidRPr="004F66B6" w:rsidRDefault="00DD4614" w:rsidP="004F66B6">
            <w:pPr>
              <w:ind w:left="113" w:right="113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984" w:type="dxa"/>
            <w:gridSpan w:val="3"/>
            <w:vAlign w:val="center"/>
          </w:tcPr>
          <w:p w:rsidR="00DD4614" w:rsidRPr="003344F6" w:rsidRDefault="00DD4614" w:rsidP="004F66B6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系数</w:t>
            </w:r>
          </w:p>
        </w:tc>
        <w:tc>
          <w:tcPr>
            <w:tcW w:w="3119" w:type="dxa"/>
            <w:gridSpan w:val="3"/>
            <w:vAlign w:val="center"/>
          </w:tcPr>
          <w:p w:rsidR="00DD4614" w:rsidRPr="003344F6" w:rsidRDefault="00DD4614" w:rsidP="004F66B6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1.0</w:t>
            </w:r>
          </w:p>
        </w:tc>
        <w:tc>
          <w:tcPr>
            <w:tcW w:w="3260" w:type="dxa"/>
            <w:gridSpan w:val="3"/>
            <w:vAlign w:val="center"/>
          </w:tcPr>
          <w:p w:rsidR="00DD4614" w:rsidRPr="003344F6" w:rsidRDefault="00DD4614" w:rsidP="00DD4614">
            <w:pPr>
              <w:jc w:val="center"/>
              <w:rPr>
                <w:rFonts w:ascii="仿宋_GB2312" w:eastAsia="仿宋_GB2312"/>
                <w:sz w:val="24"/>
              </w:rPr>
            </w:pPr>
            <w:r w:rsidRPr="003344F6">
              <w:rPr>
                <w:rFonts w:ascii="仿宋_GB2312" w:eastAsia="仿宋_GB2312" w:hint="eastAsia"/>
                <w:sz w:val="24"/>
              </w:rPr>
              <w:t>1.</w:t>
            </w:r>
            <w:r>
              <w:rPr>
                <w:rFonts w:ascii="仿宋_GB2312" w:eastAsia="仿宋_GB2312" w:hint="eastAsia"/>
                <w:sz w:val="24"/>
              </w:rPr>
              <w:t>2</w:t>
            </w:r>
            <w:r w:rsidRPr="003344F6">
              <w:rPr>
                <w:rFonts w:ascii="仿宋_GB2312" w:eastAsia="仿宋_GB2312" w:hint="eastAsia"/>
                <w:sz w:val="24"/>
              </w:rPr>
              <w:t>及以上</w:t>
            </w:r>
          </w:p>
        </w:tc>
      </w:tr>
      <w:tr w:rsidR="00DD4614" w:rsidTr="00410449">
        <w:tc>
          <w:tcPr>
            <w:tcW w:w="9322" w:type="dxa"/>
            <w:gridSpan w:val="10"/>
          </w:tcPr>
          <w:p w:rsidR="00DD4614" w:rsidRPr="003344F6" w:rsidRDefault="00DD4614" w:rsidP="003344F6">
            <w:pPr>
              <w:jc w:val="left"/>
              <w:rPr>
                <w:rFonts w:ascii="黑体" w:eastAsia="黑体"/>
                <w:sz w:val="24"/>
              </w:rPr>
            </w:pPr>
            <w:r>
              <w:rPr>
                <w:rFonts w:ascii="黑体" w:eastAsia="黑体" w:hint="eastAsia"/>
                <w:sz w:val="24"/>
              </w:rPr>
              <w:t>其他系数</w:t>
            </w:r>
          </w:p>
        </w:tc>
      </w:tr>
      <w:tr w:rsidR="00DD4614" w:rsidTr="00DD4614">
        <w:tc>
          <w:tcPr>
            <w:tcW w:w="1809" w:type="dxa"/>
            <w:gridSpan w:val="2"/>
            <w:vAlign w:val="center"/>
          </w:tcPr>
          <w:p w:rsidR="00DD4614" w:rsidRPr="000F7676" w:rsidRDefault="00DD4614" w:rsidP="003344F6">
            <w:pPr>
              <w:jc w:val="center"/>
              <w:rPr>
                <w:rFonts w:ascii="仿宋_GB2312" w:eastAsia="仿宋_GB2312"/>
                <w:sz w:val="24"/>
              </w:rPr>
            </w:pPr>
            <w:r w:rsidRPr="000F7676">
              <w:rPr>
                <w:rFonts w:ascii="仿宋_GB2312" w:eastAsia="仿宋_GB2312" w:hint="eastAsia"/>
                <w:sz w:val="24"/>
              </w:rPr>
              <w:t>使用年限</w:t>
            </w:r>
          </w:p>
        </w:tc>
        <w:tc>
          <w:tcPr>
            <w:tcW w:w="2127" w:type="dxa"/>
            <w:gridSpan w:val="3"/>
            <w:vAlign w:val="center"/>
          </w:tcPr>
          <w:p w:rsidR="00DD4614" w:rsidRPr="000F7676" w:rsidRDefault="00DD4614" w:rsidP="003344F6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10</w:t>
            </w:r>
            <w:r w:rsidRPr="000F7676">
              <w:rPr>
                <w:rFonts w:ascii="仿宋_GB2312" w:eastAsia="仿宋_GB2312" w:hint="eastAsia"/>
                <w:sz w:val="24"/>
              </w:rPr>
              <w:t>年</w:t>
            </w:r>
            <w:r>
              <w:rPr>
                <w:rFonts w:ascii="仿宋_GB2312" w:eastAsia="仿宋_GB2312" w:hint="eastAsia"/>
                <w:sz w:val="24"/>
              </w:rPr>
              <w:t>及</w:t>
            </w:r>
            <w:r w:rsidRPr="000F7676">
              <w:rPr>
                <w:rFonts w:ascii="仿宋_GB2312" w:eastAsia="仿宋_GB2312" w:hint="eastAsia"/>
                <w:sz w:val="24"/>
              </w:rPr>
              <w:t>以内</w:t>
            </w:r>
          </w:p>
        </w:tc>
        <w:tc>
          <w:tcPr>
            <w:tcW w:w="2693" w:type="dxa"/>
            <w:gridSpan w:val="3"/>
            <w:vAlign w:val="center"/>
          </w:tcPr>
          <w:p w:rsidR="00DD4614" w:rsidRPr="000F7676" w:rsidRDefault="00DD4614" w:rsidP="00DD4614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10年以上</w:t>
            </w:r>
            <w:r w:rsidRPr="000F7676">
              <w:rPr>
                <w:rFonts w:ascii="仿宋_GB2312" w:eastAsia="仿宋_GB2312" w:hint="eastAsia"/>
                <w:sz w:val="24"/>
              </w:rPr>
              <w:t>1</w:t>
            </w:r>
            <w:r>
              <w:rPr>
                <w:rFonts w:ascii="仿宋_GB2312" w:eastAsia="仿宋_GB2312" w:hint="eastAsia"/>
                <w:sz w:val="24"/>
              </w:rPr>
              <w:t>5</w:t>
            </w:r>
            <w:r w:rsidRPr="000F7676">
              <w:rPr>
                <w:rFonts w:ascii="仿宋_GB2312" w:eastAsia="仿宋_GB2312" w:hint="eastAsia"/>
                <w:sz w:val="24"/>
              </w:rPr>
              <w:t>年</w:t>
            </w:r>
            <w:r>
              <w:rPr>
                <w:rFonts w:ascii="仿宋_GB2312" w:eastAsia="仿宋_GB2312" w:hint="eastAsia"/>
                <w:sz w:val="24"/>
              </w:rPr>
              <w:t>及以内</w:t>
            </w:r>
          </w:p>
        </w:tc>
        <w:tc>
          <w:tcPr>
            <w:tcW w:w="2693" w:type="dxa"/>
            <w:gridSpan w:val="2"/>
            <w:vAlign w:val="center"/>
          </w:tcPr>
          <w:p w:rsidR="00DD4614" w:rsidRPr="000F7676" w:rsidRDefault="00DD4614" w:rsidP="003344F6">
            <w:pPr>
              <w:jc w:val="center"/>
              <w:rPr>
                <w:rFonts w:ascii="仿宋_GB2312" w:eastAsia="仿宋_GB2312"/>
                <w:sz w:val="24"/>
              </w:rPr>
            </w:pPr>
            <w:r w:rsidRPr="000F7676">
              <w:rPr>
                <w:rFonts w:ascii="仿宋_GB2312" w:eastAsia="仿宋_GB2312" w:hint="eastAsia"/>
                <w:sz w:val="24"/>
              </w:rPr>
              <w:t>1</w:t>
            </w:r>
            <w:r>
              <w:rPr>
                <w:rFonts w:ascii="仿宋_GB2312" w:eastAsia="仿宋_GB2312" w:hint="eastAsia"/>
                <w:sz w:val="24"/>
              </w:rPr>
              <w:t>5</w:t>
            </w:r>
            <w:r w:rsidRPr="000F7676">
              <w:rPr>
                <w:rFonts w:ascii="仿宋_GB2312" w:eastAsia="仿宋_GB2312" w:hint="eastAsia"/>
                <w:sz w:val="24"/>
              </w:rPr>
              <w:t>年以上</w:t>
            </w:r>
          </w:p>
        </w:tc>
      </w:tr>
      <w:tr w:rsidR="00DD4614" w:rsidTr="00DD4614">
        <w:tc>
          <w:tcPr>
            <w:tcW w:w="1809" w:type="dxa"/>
            <w:gridSpan w:val="2"/>
            <w:vAlign w:val="center"/>
          </w:tcPr>
          <w:p w:rsidR="00DD4614" w:rsidRPr="000F7676" w:rsidRDefault="00DD4614" w:rsidP="003344F6">
            <w:pPr>
              <w:jc w:val="center"/>
              <w:rPr>
                <w:rFonts w:ascii="仿宋_GB2312" w:eastAsia="仿宋_GB2312"/>
                <w:sz w:val="24"/>
              </w:rPr>
            </w:pPr>
            <w:r w:rsidRPr="000F7676">
              <w:rPr>
                <w:rFonts w:ascii="仿宋_GB2312" w:eastAsia="仿宋_GB2312" w:hint="eastAsia"/>
                <w:sz w:val="24"/>
              </w:rPr>
              <w:t>系数</w:t>
            </w:r>
          </w:p>
        </w:tc>
        <w:tc>
          <w:tcPr>
            <w:tcW w:w="2127" w:type="dxa"/>
            <w:gridSpan w:val="3"/>
            <w:vAlign w:val="center"/>
          </w:tcPr>
          <w:p w:rsidR="00DD4614" w:rsidRPr="000F7676" w:rsidRDefault="00DD4614" w:rsidP="003344F6">
            <w:pPr>
              <w:jc w:val="center"/>
              <w:rPr>
                <w:rFonts w:ascii="仿宋_GB2312" w:eastAsia="仿宋_GB2312"/>
                <w:sz w:val="24"/>
              </w:rPr>
            </w:pPr>
            <w:r w:rsidRPr="000F7676">
              <w:rPr>
                <w:rFonts w:ascii="仿宋_GB2312" w:eastAsia="仿宋_GB2312" w:hint="eastAsia"/>
                <w:sz w:val="24"/>
              </w:rPr>
              <w:t>1</w:t>
            </w:r>
            <w:r>
              <w:rPr>
                <w:rFonts w:ascii="仿宋_GB2312" w:eastAsia="仿宋_GB2312" w:hint="eastAsia"/>
                <w:sz w:val="24"/>
              </w:rPr>
              <w:t>.0</w:t>
            </w:r>
          </w:p>
        </w:tc>
        <w:tc>
          <w:tcPr>
            <w:tcW w:w="2693" w:type="dxa"/>
            <w:gridSpan w:val="3"/>
            <w:vAlign w:val="center"/>
          </w:tcPr>
          <w:p w:rsidR="00DD4614" w:rsidRPr="000F7676" w:rsidRDefault="00DD4614" w:rsidP="00DD4614">
            <w:pPr>
              <w:jc w:val="center"/>
              <w:rPr>
                <w:rFonts w:ascii="仿宋_GB2312" w:eastAsia="仿宋_GB2312"/>
                <w:sz w:val="24"/>
              </w:rPr>
            </w:pPr>
            <w:r w:rsidRPr="000F7676">
              <w:rPr>
                <w:rFonts w:ascii="仿宋_GB2312" w:eastAsia="仿宋_GB2312" w:hint="eastAsia"/>
                <w:sz w:val="24"/>
              </w:rPr>
              <w:t>1.</w:t>
            </w:r>
            <w:r>
              <w:rPr>
                <w:rFonts w:ascii="仿宋_GB2312" w:eastAsia="仿宋_GB2312" w:hint="eastAsia"/>
                <w:sz w:val="24"/>
              </w:rPr>
              <w:t>2</w:t>
            </w:r>
          </w:p>
        </w:tc>
        <w:tc>
          <w:tcPr>
            <w:tcW w:w="2693" w:type="dxa"/>
            <w:gridSpan w:val="2"/>
            <w:vAlign w:val="center"/>
          </w:tcPr>
          <w:p w:rsidR="00DD4614" w:rsidRPr="000F7676" w:rsidRDefault="00DD4614" w:rsidP="003344F6">
            <w:pPr>
              <w:jc w:val="center"/>
              <w:rPr>
                <w:rFonts w:ascii="仿宋_GB2312" w:eastAsia="仿宋_GB2312"/>
                <w:sz w:val="24"/>
              </w:rPr>
            </w:pPr>
            <w:r w:rsidRPr="00DD4614">
              <w:rPr>
                <w:rFonts w:ascii="仿宋_GB2312" w:eastAsia="仿宋_GB2312" w:hint="eastAsia"/>
                <w:sz w:val="24"/>
              </w:rPr>
              <w:t>根据实际协商</w:t>
            </w:r>
          </w:p>
        </w:tc>
      </w:tr>
      <w:tr w:rsidR="00DD4614" w:rsidTr="00DD4614">
        <w:tc>
          <w:tcPr>
            <w:tcW w:w="1809" w:type="dxa"/>
            <w:gridSpan w:val="2"/>
            <w:vAlign w:val="center"/>
          </w:tcPr>
          <w:p w:rsidR="00DD4614" w:rsidRPr="000F7676" w:rsidRDefault="00DD4614" w:rsidP="006007A4">
            <w:pPr>
              <w:jc w:val="center"/>
              <w:rPr>
                <w:rFonts w:ascii="仿宋_GB2312" w:eastAsia="仿宋_GB2312"/>
                <w:sz w:val="24"/>
              </w:rPr>
            </w:pPr>
            <w:r w:rsidRPr="000F7676">
              <w:rPr>
                <w:rFonts w:ascii="仿宋_GB2312" w:eastAsia="仿宋_GB2312" w:hint="eastAsia"/>
                <w:sz w:val="24"/>
              </w:rPr>
              <w:t>保养方式</w:t>
            </w:r>
          </w:p>
        </w:tc>
        <w:tc>
          <w:tcPr>
            <w:tcW w:w="2127" w:type="dxa"/>
            <w:gridSpan w:val="3"/>
            <w:vAlign w:val="center"/>
          </w:tcPr>
          <w:p w:rsidR="00DD4614" w:rsidRPr="000F7676" w:rsidRDefault="00DD4614" w:rsidP="006007A4">
            <w:pPr>
              <w:jc w:val="center"/>
              <w:rPr>
                <w:rFonts w:ascii="仿宋_GB2312" w:eastAsia="仿宋_GB2312"/>
                <w:sz w:val="24"/>
              </w:rPr>
            </w:pPr>
            <w:r w:rsidRPr="000F7676">
              <w:rPr>
                <w:rFonts w:ascii="仿宋_GB2312" w:eastAsia="仿宋_GB2312" w:hint="eastAsia"/>
                <w:sz w:val="24"/>
              </w:rPr>
              <w:t>清包</w:t>
            </w:r>
          </w:p>
        </w:tc>
        <w:tc>
          <w:tcPr>
            <w:tcW w:w="2693" w:type="dxa"/>
            <w:gridSpan w:val="3"/>
            <w:vAlign w:val="center"/>
          </w:tcPr>
          <w:p w:rsidR="00DD4614" w:rsidRPr="000F7676" w:rsidRDefault="00DD4614" w:rsidP="006007A4">
            <w:pPr>
              <w:jc w:val="center"/>
              <w:rPr>
                <w:rFonts w:ascii="仿宋_GB2312" w:eastAsia="仿宋_GB2312"/>
                <w:sz w:val="24"/>
              </w:rPr>
            </w:pPr>
            <w:r w:rsidRPr="000F7676">
              <w:rPr>
                <w:rFonts w:ascii="仿宋_GB2312" w:eastAsia="仿宋_GB2312" w:hint="eastAsia"/>
                <w:sz w:val="24"/>
              </w:rPr>
              <w:t>半包</w:t>
            </w:r>
          </w:p>
        </w:tc>
        <w:tc>
          <w:tcPr>
            <w:tcW w:w="2693" w:type="dxa"/>
            <w:gridSpan w:val="2"/>
            <w:vAlign w:val="center"/>
          </w:tcPr>
          <w:p w:rsidR="00DD4614" w:rsidRPr="000F7676" w:rsidRDefault="00DD4614" w:rsidP="006007A4">
            <w:pPr>
              <w:jc w:val="center"/>
              <w:rPr>
                <w:rFonts w:ascii="仿宋_GB2312" w:eastAsia="仿宋_GB2312"/>
                <w:sz w:val="24"/>
              </w:rPr>
            </w:pPr>
            <w:r w:rsidRPr="000F7676">
              <w:rPr>
                <w:rFonts w:ascii="仿宋_GB2312" w:eastAsia="仿宋_GB2312" w:hint="eastAsia"/>
                <w:sz w:val="24"/>
              </w:rPr>
              <w:t>大包</w:t>
            </w:r>
          </w:p>
        </w:tc>
      </w:tr>
      <w:tr w:rsidR="00DD4614" w:rsidTr="00DD4614">
        <w:tc>
          <w:tcPr>
            <w:tcW w:w="1809" w:type="dxa"/>
            <w:gridSpan w:val="2"/>
            <w:vAlign w:val="center"/>
          </w:tcPr>
          <w:p w:rsidR="00DD4614" w:rsidRPr="000F7676" w:rsidRDefault="00DD4614" w:rsidP="006007A4">
            <w:pPr>
              <w:jc w:val="center"/>
              <w:rPr>
                <w:rFonts w:ascii="仿宋_GB2312" w:eastAsia="仿宋_GB2312"/>
                <w:sz w:val="24"/>
              </w:rPr>
            </w:pPr>
            <w:r w:rsidRPr="000F7676">
              <w:rPr>
                <w:rFonts w:ascii="仿宋_GB2312" w:eastAsia="仿宋_GB2312" w:hint="eastAsia"/>
                <w:sz w:val="24"/>
              </w:rPr>
              <w:t>系数</w:t>
            </w:r>
          </w:p>
        </w:tc>
        <w:tc>
          <w:tcPr>
            <w:tcW w:w="2127" w:type="dxa"/>
            <w:gridSpan w:val="3"/>
            <w:vAlign w:val="center"/>
          </w:tcPr>
          <w:p w:rsidR="00DD4614" w:rsidRPr="000F7676" w:rsidRDefault="00DD4614" w:rsidP="006007A4">
            <w:pPr>
              <w:jc w:val="center"/>
              <w:rPr>
                <w:rFonts w:ascii="仿宋_GB2312" w:eastAsia="仿宋_GB2312"/>
                <w:sz w:val="24"/>
              </w:rPr>
            </w:pPr>
            <w:r w:rsidRPr="000F7676">
              <w:rPr>
                <w:rFonts w:ascii="仿宋_GB2312" w:eastAsia="仿宋_GB2312" w:hint="eastAsia"/>
                <w:sz w:val="24"/>
              </w:rPr>
              <w:t>1</w:t>
            </w:r>
            <w:r>
              <w:rPr>
                <w:rFonts w:ascii="仿宋_GB2312" w:eastAsia="仿宋_GB2312" w:hint="eastAsia"/>
                <w:sz w:val="24"/>
              </w:rPr>
              <w:t>.0</w:t>
            </w:r>
          </w:p>
        </w:tc>
        <w:tc>
          <w:tcPr>
            <w:tcW w:w="2693" w:type="dxa"/>
            <w:gridSpan w:val="3"/>
            <w:vAlign w:val="center"/>
          </w:tcPr>
          <w:p w:rsidR="00DD4614" w:rsidRPr="000F7676" w:rsidRDefault="00DD4614" w:rsidP="006007A4">
            <w:pPr>
              <w:jc w:val="center"/>
              <w:rPr>
                <w:rFonts w:ascii="仿宋_GB2312" w:eastAsia="仿宋_GB2312"/>
                <w:sz w:val="24"/>
              </w:rPr>
            </w:pPr>
            <w:r w:rsidRPr="000F7676">
              <w:rPr>
                <w:rFonts w:ascii="仿宋_GB2312" w:eastAsia="仿宋_GB2312" w:hint="eastAsia"/>
                <w:sz w:val="24"/>
              </w:rPr>
              <w:t>1.2</w:t>
            </w:r>
          </w:p>
        </w:tc>
        <w:tc>
          <w:tcPr>
            <w:tcW w:w="2693" w:type="dxa"/>
            <w:gridSpan w:val="2"/>
            <w:vAlign w:val="center"/>
          </w:tcPr>
          <w:p w:rsidR="00DD4614" w:rsidRPr="000F7676" w:rsidRDefault="00DD4614" w:rsidP="006007A4">
            <w:pPr>
              <w:jc w:val="center"/>
              <w:rPr>
                <w:rFonts w:ascii="仿宋_GB2312" w:eastAsia="仿宋_GB2312"/>
                <w:sz w:val="24"/>
              </w:rPr>
            </w:pPr>
            <w:r w:rsidRPr="000F7676">
              <w:rPr>
                <w:rFonts w:ascii="仿宋_GB2312" w:eastAsia="仿宋_GB2312" w:hint="eastAsia"/>
                <w:sz w:val="24"/>
              </w:rPr>
              <w:t>根据实际协商</w:t>
            </w:r>
          </w:p>
        </w:tc>
      </w:tr>
    </w:tbl>
    <w:p w:rsidR="00BC7F14" w:rsidRPr="00BD3158" w:rsidRDefault="00EF23EB">
      <w:pPr>
        <w:rPr>
          <w:rFonts w:ascii="仿宋_GB2312" w:eastAsia="仿宋_GB2312"/>
          <w:sz w:val="24"/>
        </w:rPr>
      </w:pPr>
      <w:r w:rsidRPr="00BD3158">
        <w:rPr>
          <w:rFonts w:ascii="仿宋_GB2312" w:eastAsia="仿宋_GB2312" w:hint="eastAsia"/>
          <w:sz w:val="24"/>
        </w:rPr>
        <w:t>注:1、</w:t>
      </w:r>
      <w:r w:rsidR="00BC7F14" w:rsidRPr="00BD3158">
        <w:rPr>
          <w:rFonts w:ascii="仿宋_GB2312" w:eastAsia="仿宋_GB2312" w:hint="eastAsia"/>
          <w:sz w:val="24"/>
        </w:rPr>
        <w:t>对于单个场所（如小区等）电梯</w:t>
      </w:r>
      <w:r w:rsidR="00BD3158">
        <w:rPr>
          <w:rFonts w:ascii="仿宋_GB2312" w:eastAsia="仿宋_GB2312" w:hint="eastAsia"/>
          <w:sz w:val="24"/>
        </w:rPr>
        <w:t>数量超过</w:t>
      </w:r>
      <w:r w:rsidR="00DD4614">
        <w:rPr>
          <w:rFonts w:ascii="仿宋_GB2312" w:eastAsia="仿宋_GB2312" w:hint="eastAsia"/>
          <w:sz w:val="24"/>
        </w:rPr>
        <w:t>2</w:t>
      </w:r>
      <w:r w:rsidR="00BD3158">
        <w:rPr>
          <w:rFonts w:ascii="仿宋_GB2312" w:eastAsia="仿宋_GB2312" w:hint="eastAsia"/>
          <w:sz w:val="24"/>
        </w:rPr>
        <w:t>0台</w:t>
      </w:r>
      <w:r w:rsidR="00BC7F14" w:rsidRPr="00BD3158">
        <w:rPr>
          <w:rFonts w:ascii="仿宋_GB2312" w:eastAsia="仿宋_GB2312" w:hint="eastAsia"/>
          <w:sz w:val="24"/>
        </w:rPr>
        <w:t>，可在基准</w:t>
      </w:r>
      <w:r w:rsidR="00BD3158">
        <w:rPr>
          <w:rFonts w:ascii="仿宋_GB2312" w:eastAsia="仿宋_GB2312" w:hint="eastAsia"/>
          <w:sz w:val="24"/>
        </w:rPr>
        <w:t>参考</w:t>
      </w:r>
      <w:r w:rsidR="00BC7F14" w:rsidRPr="00BD3158">
        <w:rPr>
          <w:rFonts w:ascii="仿宋_GB2312" w:eastAsia="仿宋_GB2312" w:hint="eastAsia"/>
          <w:sz w:val="24"/>
        </w:rPr>
        <w:t>价的基础上酌情</w:t>
      </w:r>
      <w:r w:rsidR="00BD3158">
        <w:rPr>
          <w:rFonts w:ascii="仿宋_GB2312" w:eastAsia="仿宋_GB2312" w:hint="eastAsia"/>
          <w:sz w:val="24"/>
        </w:rPr>
        <w:t>减少10%</w:t>
      </w:r>
      <w:r w:rsidR="00BC7F14" w:rsidRPr="00BD3158">
        <w:rPr>
          <w:rFonts w:ascii="仿宋_GB2312" w:eastAsia="仿宋_GB2312" w:hint="eastAsia"/>
          <w:sz w:val="24"/>
        </w:rPr>
        <w:t>。</w:t>
      </w:r>
    </w:p>
    <w:p w:rsidR="00D30B14" w:rsidRDefault="00D30B14">
      <w:pPr>
        <w:rPr>
          <w:rFonts w:ascii="仿宋_GB2312" w:eastAsia="仿宋_GB2312" w:hint="eastAsia"/>
          <w:sz w:val="24"/>
        </w:rPr>
      </w:pPr>
      <w:r w:rsidRPr="00BD3158">
        <w:rPr>
          <w:rFonts w:ascii="仿宋_GB2312" w:eastAsia="仿宋_GB2312" w:hint="eastAsia"/>
          <w:sz w:val="24"/>
        </w:rPr>
        <w:t xml:space="preserve">   2、对于离</w:t>
      </w:r>
      <w:r w:rsidR="00BD3158">
        <w:rPr>
          <w:rFonts w:ascii="仿宋_GB2312" w:eastAsia="仿宋_GB2312" w:hint="eastAsia"/>
          <w:sz w:val="24"/>
        </w:rPr>
        <w:t>城市</w:t>
      </w:r>
      <w:r w:rsidRPr="00BD3158">
        <w:rPr>
          <w:rFonts w:ascii="仿宋_GB2312" w:eastAsia="仿宋_GB2312" w:hint="eastAsia"/>
          <w:sz w:val="24"/>
        </w:rPr>
        <w:t>中心较远的偏远地区，可酌情上调收费。</w:t>
      </w:r>
    </w:p>
    <w:p w:rsidR="00DD4614" w:rsidRPr="00BD3158" w:rsidRDefault="00DD4614">
      <w:pPr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 xml:space="preserve">   3、行业评星被评为4星和5星的</w:t>
      </w:r>
      <w:bookmarkStart w:id="0" w:name="_GoBack"/>
      <w:bookmarkEnd w:id="0"/>
      <w:r>
        <w:rPr>
          <w:rFonts w:ascii="仿宋_GB2312" w:eastAsia="仿宋_GB2312" w:hint="eastAsia"/>
          <w:sz w:val="24"/>
        </w:rPr>
        <w:t>维保单位，可以在此基础上调系数1.1和1.2。</w:t>
      </w:r>
    </w:p>
    <w:sectPr w:rsidR="00DD4614" w:rsidRPr="00BD3158" w:rsidSect="008E5D09">
      <w:pgSz w:w="11906" w:h="16838"/>
      <w:pgMar w:top="1588" w:right="1440" w:bottom="1588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2E4A" w:rsidRDefault="00D22E4A" w:rsidP="00F83DC7">
      <w:r>
        <w:separator/>
      </w:r>
    </w:p>
  </w:endnote>
  <w:endnote w:type="continuationSeparator" w:id="0">
    <w:p w:rsidR="00D22E4A" w:rsidRDefault="00D22E4A" w:rsidP="00F83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2E4A" w:rsidRDefault="00D22E4A" w:rsidP="00F83DC7">
      <w:r>
        <w:separator/>
      </w:r>
    </w:p>
  </w:footnote>
  <w:footnote w:type="continuationSeparator" w:id="0">
    <w:p w:rsidR="00D22E4A" w:rsidRDefault="00D22E4A" w:rsidP="00F83D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83DC7"/>
    <w:rsid w:val="00041BD9"/>
    <w:rsid w:val="000E27F7"/>
    <w:rsid w:val="000F7676"/>
    <w:rsid w:val="00120B92"/>
    <w:rsid w:val="001E3506"/>
    <w:rsid w:val="002065FE"/>
    <w:rsid w:val="003344F6"/>
    <w:rsid w:val="003558C2"/>
    <w:rsid w:val="003624B1"/>
    <w:rsid w:val="0038218A"/>
    <w:rsid w:val="00393737"/>
    <w:rsid w:val="003B5D16"/>
    <w:rsid w:val="003C4D35"/>
    <w:rsid w:val="00484823"/>
    <w:rsid w:val="00490BC3"/>
    <w:rsid w:val="004F66B6"/>
    <w:rsid w:val="0051157D"/>
    <w:rsid w:val="00564C67"/>
    <w:rsid w:val="005703D4"/>
    <w:rsid w:val="005B3D42"/>
    <w:rsid w:val="005E4EBB"/>
    <w:rsid w:val="005F6514"/>
    <w:rsid w:val="005F691E"/>
    <w:rsid w:val="0062006B"/>
    <w:rsid w:val="00684A98"/>
    <w:rsid w:val="006D7541"/>
    <w:rsid w:val="007031BB"/>
    <w:rsid w:val="00846429"/>
    <w:rsid w:val="0086316E"/>
    <w:rsid w:val="008676FE"/>
    <w:rsid w:val="008E5D09"/>
    <w:rsid w:val="008F6E7E"/>
    <w:rsid w:val="00931C9F"/>
    <w:rsid w:val="009560BB"/>
    <w:rsid w:val="009A39BB"/>
    <w:rsid w:val="009B1DCF"/>
    <w:rsid w:val="009D13AF"/>
    <w:rsid w:val="00A0190E"/>
    <w:rsid w:val="00A570DF"/>
    <w:rsid w:val="00A80FE7"/>
    <w:rsid w:val="00AE078C"/>
    <w:rsid w:val="00B04B08"/>
    <w:rsid w:val="00B63707"/>
    <w:rsid w:val="00B65D22"/>
    <w:rsid w:val="00B90885"/>
    <w:rsid w:val="00BA6781"/>
    <w:rsid w:val="00BB137B"/>
    <w:rsid w:val="00BC7F14"/>
    <w:rsid w:val="00BD3158"/>
    <w:rsid w:val="00C13A8F"/>
    <w:rsid w:val="00C74388"/>
    <w:rsid w:val="00C94273"/>
    <w:rsid w:val="00CF68BB"/>
    <w:rsid w:val="00D22E4A"/>
    <w:rsid w:val="00D30B14"/>
    <w:rsid w:val="00D67D33"/>
    <w:rsid w:val="00DD4614"/>
    <w:rsid w:val="00E35379"/>
    <w:rsid w:val="00E4016A"/>
    <w:rsid w:val="00E41538"/>
    <w:rsid w:val="00E66A5F"/>
    <w:rsid w:val="00E876C6"/>
    <w:rsid w:val="00EA3A94"/>
    <w:rsid w:val="00EF23EB"/>
    <w:rsid w:val="00F375E6"/>
    <w:rsid w:val="00F41471"/>
    <w:rsid w:val="00F83DC7"/>
    <w:rsid w:val="00FC0117"/>
    <w:rsid w:val="00FD43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3DC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83D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83DC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83DC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83DC7"/>
    <w:rPr>
      <w:sz w:val="18"/>
      <w:szCs w:val="18"/>
    </w:rPr>
  </w:style>
  <w:style w:type="table" w:styleId="a5">
    <w:name w:val="Table Grid"/>
    <w:basedOn w:val="a1"/>
    <w:uiPriority w:val="59"/>
    <w:rsid w:val="005B3D4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Balloon Text"/>
    <w:basedOn w:val="a"/>
    <w:link w:val="Char1"/>
    <w:uiPriority w:val="99"/>
    <w:semiHidden/>
    <w:unhideWhenUsed/>
    <w:rsid w:val="00C13A8F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13A8F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378D9D-BFD3-4249-9B96-AC4CE8B97E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387</TotalTime>
  <Pages>3</Pages>
  <Words>202</Words>
  <Characters>1156</Characters>
  <Application>Microsoft Office Word</Application>
  <DocSecurity>0</DocSecurity>
  <Lines>9</Lines>
  <Paragraphs>2</Paragraphs>
  <ScaleCrop>false</ScaleCrop>
  <Company>微软中国</Company>
  <LinksUpToDate>false</LinksUpToDate>
  <CharactersWithSpaces>1356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王盛</cp:lastModifiedBy>
  <cp:revision>34</cp:revision>
  <dcterms:created xsi:type="dcterms:W3CDTF">2015-12-10T02:20:00Z</dcterms:created>
  <dcterms:modified xsi:type="dcterms:W3CDTF">2016-01-19T04:23:00Z</dcterms:modified>
</cp:coreProperties>
</file>